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16152F" w14:textId="5B800E20" w:rsidR="00D80400" w:rsidRDefault="00D11488" w:rsidP="00FD487C">
      <w:pPr>
        <w:rPr>
          <w:b/>
          <w:bCs/>
          <w:sz w:val="24"/>
          <w:szCs w:val="24"/>
          <w:u w:val="single"/>
        </w:rPr>
      </w:pPr>
      <w:r>
        <w:rPr>
          <w:b/>
          <w:bCs/>
          <w:sz w:val="24"/>
          <w:szCs w:val="24"/>
          <w:u w:val="single"/>
        </w:rPr>
        <w:t>26</w:t>
      </w:r>
      <w:r w:rsidRPr="00D11488">
        <w:rPr>
          <w:b/>
          <w:bCs/>
          <w:sz w:val="24"/>
          <w:szCs w:val="24"/>
          <w:u w:val="single"/>
          <w:vertAlign w:val="superscript"/>
        </w:rPr>
        <w:t>th</w:t>
      </w:r>
      <w:r>
        <w:rPr>
          <w:b/>
          <w:bCs/>
          <w:sz w:val="24"/>
          <w:szCs w:val="24"/>
          <w:u w:val="single"/>
        </w:rPr>
        <w:t xml:space="preserve"> March 2021</w:t>
      </w:r>
    </w:p>
    <w:p w14:paraId="5AAABA0A" w14:textId="77777777" w:rsidR="00D11488" w:rsidRDefault="00D11488" w:rsidP="00FD487C">
      <w:pPr>
        <w:rPr>
          <w:b/>
          <w:bCs/>
          <w:sz w:val="24"/>
          <w:szCs w:val="24"/>
          <w:u w:val="single"/>
        </w:rPr>
      </w:pPr>
    </w:p>
    <w:p w14:paraId="2C9E6B6B" w14:textId="14FDDED6" w:rsidR="00FD487C" w:rsidRPr="00DE0CC5" w:rsidRDefault="00E17EAF" w:rsidP="00FD487C">
      <w:pPr>
        <w:rPr>
          <w:b/>
          <w:bCs/>
          <w:sz w:val="24"/>
          <w:szCs w:val="24"/>
          <w:u w:val="single"/>
        </w:rPr>
      </w:pPr>
      <w:r>
        <w:rPr>
          <w:b/>
          <w:bCs/>
          <w:sz w:val="24"/>
          <w:szCs w:val="24"/>
          <w:u w:val="single"/>
        </w:rPr>
        <w:t>Guidance for Visitors</w:t>
      </w:r>
    </w:p>
    <w:p w14:paraId="548BAE74" w14:textId="77777777" w:rsidR="00FD487C" w:rsidRPr="00DE0CC5" w:rsidRDefault="00FD487C" w:rsidP="00FD487C">
      <w:pPr>
        <w:rPr>
          <w:sz w:val="24"/>
          <w:szCs w:val="24"/>
        </w:rPr>
      </w:pPr>
    </w:p>
    <w:p w14:paraId="32D3D526" w14:textId="13D7BC63" w:rsidR="00E17EAF" w:rsidRDefault="00E17EAF" w:rsidP="00FD487C">
      <w:pPr>
        <w:rPr>
          <w:sz w:val="24"/>
          <w:szCs w:val="24"/>
        </w:rPr>
      </w:pPr>
      <w:r>
        <w:rPr>
          <w:sz w:val="24"/>
          <w:szCs w:val="24"/>
        </w:rPr>
        <w:t xml:space="preserve">The guidance that we </w:t>
      </w:r>
      <w:r w:rsidR="00D11488">
        <w:rPr>
          <w:sz w:val="24"/>
          <w:szCs w:val="24"/>
        </w:rPr>
        <w:t>must</w:t>
      </w:r>
      <w:r>
        <w:rPr>
          <w:sz w:val="24"/>
          <w:szCs w:val="24"/>
        </w:rPr>
        <w:t xml:space="preserve"> follow is set out and determined by the Government and Public Health England.</w:t>
      </w:r>
    </w:p>
    <w:p w14:paraId="67F4F4AC" w14:textId="77777777" w:rsidR="00E17EAF" w:rsidRDefault="00E17EAF" w:rsidP="00FD487C">
      <w:pPr>
        <w:rPr>
          <w:sz w:val="24"/>
          <w:szCs w:val="24"/>
        </w:rPr>
      </w:pPr>
    </w:p>
    <w:p w14:paraId="0DB07607" w14:textId="03A4E514" w:rsidR="00FD487C" w:rsidRDefault="00E17EAF" w:rsidP="00FD487C">
      <w:pPr>
        <w:rPr>
          <w:sz w:val="24"/>
          <w:szCs w:val="24"/>
        </w:rPr>
      </w:pPr>
      <w:r>
        <w:rPr>
          <w:sz w:val="24"/>
          <w:szCs w:val="24"/>
        </w:rPr>
        <w:t xml:space="preserve">The opportunity for </w:t>
      </w:r>
      <w:r w:rsidRPr="00DE0CC5">
        <w:rPr>
          <w:sz w:val="24"/>
          <w:szCs w:val="24"/>
        </w:rPr>
        <w:t>Face-to-face</w:t>
      </w:r>
      <w:r w:rsidR="00FD487C" w:rsidRPr="00DE0CC5">
        <w:rPr>
          <w:sz w:val="24"/>
          <w:szCs w:val="24"/>
        </w:rPr>
        <w:t xml:space="preserve"> visiting </w:t>
      </w:r>
      <w:r w:rsidR="001D63B7" w:rsidRPr="00DE0CC5">
        <w:rPr>
          <w:sz w:val="24"/>
          <w:szCs w:val="24"/>
        </w:rPr>
        <w:t>will</w:t>
      </w:r>
      <w:r w:rsidR="00FD487C" w:rsidRPr="00DE0CC5">
        <w:rPr>
          <w:sz w:val="24"/>
          <w:szCs w:val="24"/>
        </w:rPr>
        <w:t xml:space="preserve"> commence </w:t>
      </w:r>
      <w:r w:rsidR="001D63B7" w:rsidRPr="00DE0CC5">
        <w:rPr>
          <w:sz w:val="24"/>
          <w:szCs w:val="24"/>
        </w:rPr>
        <w:t xml:space="preserve">on </w:t>
      </w:r>
      <w:r w:rsidR="00FD487C" w:rsidRPr="00DE0CC5">
        <w:rPr>
          <w:sz w:val="24"/>
          <w:szCs w:val="24"/>
        </w:rPr>
        <w:t>Friday 26</w:t>
      </w:r>
      <w:r w:rsidR="00FD487C" w:rsidRPr="00DE0CC5">
        <w:rPr>
          <w:sz w:val="24"/>
          <w:szCs w:val="24"/>
          <w:vertAlign w:val="superscript"/>
        </w:rPr>
        <w:t>th</w:t>
      </w:r>
      <w:r w:rsidR="00FD487C" w:rsidRPr="00DE0CC5">
        <w:rPr>
          <w:sz w:val="24"/>
          <w:szCs w:val="24"/>
        </w:rPr>
        <w:t xml:space="preserve"> </w:t>
      </w:r>
      <w:r w:rsidR="00BE7E7F" w:rsidRPr="00DE0CC5">
        <w:rPr>
          <w:sz w:val="24"/>
          <w:szCs w:val="24"/>
        </w:rPr>
        <w:t>March.</w:t>
      </w:r>
    </w:p>
    <w:p w14:paraId="5268B6E8" w14:textId="163DC69D" w:rsidR="00853E10" w:rsidRDefault="00853E10" w:rsidP="00FD487C">
      <w:pPr>
        <w:rPr>
          <w:sz w:val="24"/>
          <w:szCs w:val="24"/>
        </w:rPr>
      </w:pPr>
    </w:p>
    <w:p w14:paraId="7BC20A27" w14:textId="35821F98" w:rsidR="00D80400" w:rsidRDefault="00853E10" w:rsidP="00853E10">
      <w:r>
        <w:t xml:space="preserve">Face to face </w:t>
      </w:r>
      <w:r w:rsidR="00E17EAF">
        <w:t>visits will run</w:t>
      </w:r>
      <w:r>
        <w:t xml:space="preserve"> alongside pod visiting. </w:t>
      </w:r>
    </w:p>
    <w:p w14:paraId="1C91E4C9" w14:textId="77777777" w:rsidR="00D80400" w:rsidRDefault="00D80400" w:rsidP="00853E10"/>
    <w:p w14:paraId="16F62E13" w14:textId="13462142" w:rsidR="00D80400" w:rsidRDefault="00853E10" w:rsidP="00853E10">
      <w:r>
        <w:t xml:space="preserve">Face to face visits </w:t>
      </w:r>
      <w:r w:rsidR="00E17EAF">
        <w:t>can</w:t>
      </w:r>
      <w:r>
        <w:t xml:space="preserve"> be booked in the same manner as pod visits through the booking phone </w:t>
      </w:r>
      <w:proofErr w:type="gramStart"/>
      <w:r>
        <w:t>line</w:t>
      </w:r>
      <w:proofErr w:type="gramEnd"/>
      <w:r>
        <w:t xml:space="preserve"> </w:t>
      </w:r>
    </w:p>
    <w:p w14:paraId="5B4D0C6E" w14:textId="77777777" w:rsidR="00D80400" w:rsidRDefault="00D80400" w:rsidP="00853E10"/>
    <w:p w14:paraId="1284C2BA" w14:textId="0476AA56" w:rsidR="00D80400" w:rsidRDefault="00853E10" w:rsidP="00853E10">
      <w:pPr>
        <w:rPr>
          <w:sz w:val="24"/>
          <w:szCs w:val="24"/>
        </w:rPr>
      </w:pPr>
      <w:r>
        <w:rPr>
          <w:sz w:val="24"/>
          <w:szCs w:val="24"/>
        </w:rPr>
        <w:t xml:space="preserve">We will be using the same number for mornings and afternoons from the </w:t>
      </w:r>
      <w:proofErr w:type="gramStart"/>
      <w:r w:rsidR="00BE7E7F">
        <w:rPr>
          <w:sz w:val="24"/>
          <w:szCs w:val="24"/>
        </w:rPr>
        <w:t>19</w:t>
      </w:r>
      <w:r w:rsidR="00BE7E7F">
        <w:rPr>
          <w:sz w:val="24"/>
          <w:szCs w:val="24"/>
          <w:vertAlign w:val="superscript"/>
        </w:rPr>
        <w:t>th</w:t>
      </w:r>
      <w:proofErr w:type="gramEnd"/>
      <w:r w:rsidR="00BE7E7F">
        <w:rPr>
          <w:sz w:val="24"/>
          <w:szCs w:val="24"/>
          <w:vertAlign w:val="superscript"/>
        </w:rPr>
        <w:t xml:space="preserve"> </w:t>
      </w:r>
      <w:r>
        <w:rPr>
          <w:sz w:val="24"/>
          <w:szCs w:val="24"/>
        </w:rPr>
        <w:t xml:space="preserve">March. </w:t>
      </w:r>
    </w:p>
    <w:p w14:paraId="4C3C3E33" w14:textId="77777777" w:rsidR="00D80400" w:rsidRDefault="00D80400" w:rsidP="00853E10">
      <w:pPr>
        <w:rPr>
          <w:sz w:val="24"/>
          <w:szCs w:val="24"/>
        </w:rPr>
      </w:pPr>
    </w:p>
    <w:p w14:paraId="605A98FD" w14:textId="0D166F2A" w:rsidR="00853E10" w:rsidRDefault="00853E10" w:rsidP="00853E10">
      <w:pPr>
        <w:rPr>
          <w:sz w:val="24"/>
          <w:szCs w:val="24"/>
        </w:rPr>
      </w:pPr>
      <w:r>
        <w:rPr>
          <w:sz w:val="24"/>
          <w:szCs w:val="24"/>
        </w:rPr>
        <w:t>Please ring this n</w:t>
      </w:r>
      <w:r w:rsidR="00E17EAF">
        <w:rPr>
          <w:sz w:val="24"/>
          <w:szCs w:val="24"/>
        </w:rPr>
        <w:t>umber</w:t>
      </w:r>
      <w:r>
        <w:rPr>
          <w:sz w:val="24"/>
          <w:szCs w:val="24"/>
        </w:rPr>
        <w:t xml:space="preserve"> </w:t>
      </w:r>
      <w:r w:rsidRPr="00E17EAF">
        <w:rPr>
          <w:b/>
          <w:bCs/>
          <w:color w:val="FF0000"/>
          <w:sz w:val="28"/>
          <w:szCs w:val="28"/>
          <w:u w:val="single"/>
        </w:rPr>
        <w:t>07518104943</w:t>
      </w:r>
      <w:r>
        <w:rPr>
          <w:b/>
          <w:bCs/>
          <w:color w:val="FF0000"/>
          <w:sz w:val="32"/>
          <w:szCs w:val="32"/>
          <w:u w:val="single"/>
        </w:rPr>
        <w:t xml:space="preserve"> </w:t>
      </w:r>
      <w:r>
        <w:rPr>
          <w:sz w:val="24"/>
          <w:szCs w:val="24"/>
        </w:rPr>
        <w:t>to make a booking.</w:t>
      </w:r>
    </w:p>
    <w:p w14:paraId="55D3F53B" w14:textId="77777777" w:rsidR="00505FFD" w:rsidRDefault="00505FFD" w:rsidP="00853E10">
      <w:pPr>
        <w:rPr>
          <w:sz w:val="24"/>
          <w:szCs w:val="24"/>
        </w:rPr>
      </w:pPr>
    </w:p>
    <w:p w14:paraId="57E73AEB" w14:textId="77777777" w:rsidR="00505FFD" w:rsidRPr="00DE0CC5" w:rsidRDefault="00505FFD" w:rsidP="00505FFD">
      <w:pPr>
        <w:rPr>
          <w:sz w:val="24"/>
          <w:szCs w:val="24"/>
        </w:rPr>
      </w:pPr>
      <w:r w:rsidRPr="00DE0CC5">
        <w:rPr>
          <w:sz w:val="24"/>
          <w:szCs w:val="24"/>
        </w:rPr>
        <w:t>Booking lines are open as follows:</w:t>
      </w:r>
    </w:p>
    <w:p w14:paraId="5CCC3D35" w14:textId="77777777" w:rsidR="00505FFD" w:rsidRPr="00DE0CC5" w:rsidRDefault="00505FFD" w:rsidP="00505FFD">
      <w:pPr>
        <w:rPr>
          <w:sz w:val="24"/>
          <w:szCs w:val="24"/>
        </w:rPr>
      </w:pPr>
    </w:p>
    <w:p w14:paraId="2255136A" w14:textId="77777777" w:rsidR="00505FFD" w:rsidRPr="00E17EAF" w:rsidRDefault="00505FFD" w:rsidP="00E17EAF">
      <w:pPr>
        <w:pStyle w:val="ListParagraph"/>
        <w:numPr>
          <w:ilvl w:val="0"/>
          <w:numId w:val="1"/>
        </w:numPr>
        <w:rPr>
          <w:b/>
          <w:bCs/>
          <w:sz w:val="24"/>
          <w:szCs w:val="24"/>
        </w:rPr>
      </w:pPr>
      <w:r w:rsidRPr="00E17EAF">
        <w:rPr>
          <w:sz w:val="24"/>
          <w:szCs w:val="24"/>
        </w:rPr>
        <w:t xml:space="preserve">Monday </w:t>
      </w:r>
      <w:r w:rsidRPr="00E17EAF">
        <w:rPr>
          <w:b/>
          <w:bCs/>
          <w:sz w:val="24"/>
          <w:szCs w:val="24"/>
        </w:rPr>
        <w:t>10am-12pm</w:t>
      </w:r>
      <w:r w:rsidRPr="00E17EAF">
        <w:rPr>
          <w:sz w:val="24"/>
          <w:szCs w:val="24"/>
        </w:rPr>
        <w:t xml:space="preserve"> and </w:t>
      </w:r>
      <w:r w:rsidRPr="00E17EAF">
        <w:rPr>
          <w:b/>
          <w:bCs/>
          <w:sz w:val="24"/>
          <w:szCs w:val="24"/>
        </w:rPr>
        <w:t>2pm – 4pm</w:t>
      </w:r>
    </w:p>
    <w:p w14:paraId="34D69855" w14:textId="77777777" w:rsidR="00505FFD" w:rsidRPr="00DE0CC5" w:rsidRDefault="00505FFD" w:rsidP="00505FFD">
      <w:pPr>
        <w:rPr>
          <w:sz w:val="24"/>
          <w:szCs w:val="24"/>
        </w:rPr>
      </w:pPr>
    </w:p>
    <w:p w14:paraId="279ED204" w14:textId="77777777" w:rsidR="00505FFD" w:rsidRPr="00E17EAF" w:rsidRDefault="00505FFD" w:rsidP="00E17EAF">
      <w:pPr>
        <w:pStyle w:val="ListParagraph"/>
        <w:numPr>
          <w:ilvl w:val="0"/>
          <w:numId w:val="1"/>
        </w:numPr>
        <w:rPr>
          <w:sz w:val="24"/>
          <w:szCs w:val="24"/>
        </w:rPr>
      </w:pPr>
      <w:r w:rsidRPr="00E17EAF">
        <w:rPr>
          <w:sz w:val="24"/>
          <w:szCs w:val="24"/>
        </w:rPr>
        <w:t xml:space="preserve">Wednesday </w:t>
      </w:r>
      <w:r w:rsidRPr="00E17EAF">
        <w:rPr>
          <w:b/>
          <w:bCs/>
          <w:sz w:val="24"/>
          <w:szCs w:val="24"/>
        </w:rPr>
        <w:t>10am – 12pm</w:t>
      </w:r>
      <w:r w:rsidRPr="00E17EAF">
        <w:rPr>
          <w:sz w:val="24"/>
          <w:szCs w:val="24"/>
        </w:rPr>
        <w:t xml:space="preserve"> </w:t>
      </w:r>
    </w:p>
    <w:p w14:paraId="12EBB4D4" w14:textId="77777777" w:rsidR="00505FFD" w:rsidRPr="00DE0CC5" w:rsidRDefault="00505FFD" w:rsidP="00505FFD">
      <w:pPr>
        <w:rPr>
          <w:b/>
          <w:bCs/>
          <w:sz w:val="24"/>
          <w:szCs w:val="24"/>
        </w:rPr>
      </w:pPr>
    </w:p>
    <w:p w14:paraId="7784E687" w14:textId="77777777" w:rsidR="00505FFD" w:rsidRPr="00E17EAF" w:rsidRDefault="00505FFD" w:rsidP="00E17EAF">
      <w:pPr>
        <w:pStyle w:val="ListParagraph"/>
        <w:numPr>
          <w:ilvl w:val="0"/>
          <w:numId w:val="1"/>
        </w:numPr>
        <w:rPr>
          <w:b/>
          <w:bCs/>
          <w:sz w:val="24"/>
          <w:szCs w:val="24"/>
        </w:rPr>
      </w:pPr>
      <w:r w:rsidRPr="00E17EAF">
        <w:rPr>
          <w:sz w:val="24"/>
          <w:szCs w:val="24"/>
        </w:rPr>
        <w:t xml:space="preserve">Friday </w:t>
      </w:r>
      <w:r w:rsidRPr="00E17EAF">
        <w:rPr>
          <w:b/>
          <w:bCs/>
          <w:sz w:val="24"/>
          <w:szCs w:val="24"/>
        </w:rPr>
        <w:t>10am – 12pm</w:t>
      </w:r>
    </w:p>
    <w:p w14:paraId="408CCE1E" w14:textId="4C905B33" w:rsidR="00505FFD" w:rsidRDefault="00505FFD" w:rsidP="00505FFD">
      <w:pPr>
        <w:rPr>
          <w:sz w:val="24"/>
          <w:szCs w:val="24"/>
        </w:rPr>
      </w:pPr>
    </w:p>
    <w:p w14:paraId="5907A245" w14:textId="7F8CCC2F" w:rsidR="00942407" w:rsidRDefault="00942407" w:rsidP="00505FFD">
      <w:pPr>
        <w:rPr>
          <w:sz w:val="24"/>
          <w:szCs w:val="24"/>
        </w:rPr>
      </w:pPr>
      <w:r>
        <w:rPr>
          <w:sz w:val="24"/>
          <w:szCs w:val="24"/>
        </w:rPr>
        <w:t xml:space="preserve">If you are requesting a </w:t>
      </w:r>
      <w:r w:rsidR="00E17EAF">
        <w:rPr>
          <w:sz w:val="24"/>
          <w:szCs w:val="24"/>
        </w:rPr>
        <w:t>face-to-face</w:t>
      </w:r>
      <w:r>
        <w:rPr>
          <w:sz w:val="24"/>
          <w:szCs w:val="24"/>
        </w:rPr>
        <w:t xml:space="preserve"> </w:t>
      </w:r>
      <w:r w:rsidR="00E17EAF">
        <w:rPr>
          <w:sz w:val="24"/>
          <w:szCs w:val="24"/>
        </w:rPr>
        <w:t>visit,</w:t>
      </w:r>
      <w:r>
        <w:rPr>
          <w:sz w:val="24"/>
          <w:szCs w:val="24"/>
        </w:rPr>
        <w:t xml:space="preserve"> please have your car registration ready when making your booking.</w:t>
      </w:r>
    </w:p>
    <w:p w14:paraId="59F290BE" w14:textId="77777777" w:rsidR="00942407" w:rsidRPr="00DE0CC5" w:rsidRDefault="00942407" w:rsidP="00505FFD">
      <w:pPr>
        <w:rPr>
          <w:sz w:val="24"/>
          <w:szCs w:val="24"/>
        </w:rPr>
      </w:pPr>
    </w:p>
    <w:p w14:paraId="00D7F2BD" w14:textId="24FBAAA3" w:rsidR="00853E10" w:rsidRPr="00E17EAF" w:rsidRDefault="00853E10" w:rsidP="00853E10">
      <w:pPr>
        <w:rPr>
          <w:b/>
          <w:bCs/>
          <w:color w:val="FF0000"/>
          <w:sz w:val="24"/>
          <w:szCs w:val="24"/>
          <w:u w:val="single"/>
        </w:rPr>
      </w:pPr>
      <w:r w:rsidRPr="00E17EAF">
        <w:rPr>
          <w:b/>
          <w:bCs/>
          <w:color w:val="FF0000"/>
          <w:sz w:val="24"/>
          <w:szCs w:val="24"/>
          <w:u w:val="single"/>
        </w:rPr>
        <w:t>Face to face visits will require a lateral flow swab</w:t>
      </w:r>
      <w:r w:rsidR="00E17EAF">
        <w:rPr>
          <w:b/>
          <w:bCs/>
          <w:color w:val="FF0000"/>
          <w:sz w:val="24"/>
          <w:szCs w:val="24"/>
          <w:u w:val="single"/>
        </w:rPr>
        <w:t xml:space="preserve"> (LFT)</w:t>
      </w:r>
      <w:r w:rsidRPr="00E17EAF">
        <w:rPr>
          <w:b/>
          <w:bCs/>
          <w:color w:val="FF0000"/>
          <w:sz w:val="24"/>
          <w:szCs w:val="24"/>
          <w:u w:val="single"/>
        </w:rPr>
        <w:t xml:space="preserve"> test at every visit.</w:t>
      </w:r>
    </w:p>
    <w:p w14:paraId="40568CA8" w14:textId="535EDF0C" w:rsidR="00505FFD" w:rsidRDefault="00505FFD" w:rsidP="00853E10">
      <w:pPr>
        <w:rPr>
          <w:b/>
          <w:bCs/>
          <w:color w:val="FF0000"/>
          <w:sz w:val="24"/>
          <w:szCs w:val="24"/>
        </w:rPr>
      </w:pPr>
    </w:p>
    <w:p w14:paraId="3F6E17AE" w14:textId="45822768" w:rsidR="00505FFD" w:rsidRDefault="00505FFD" w:rsidP="00505FFD">
      <w:pPr>
        <w:rPr>
          <w:sz w:val="24"/>
          <w:szCs w:val="24"/>
        </w:rPr>
      </w:pPr>
      <w:r w:rsidRPr="00DE0CC5">
        <w:rPr>
          <w:sz w:val="24"/>
          <w:szCs w:val="24"/>
        </w:rPr>
        <w:t>Two regular named visitors per resident are allowed as per government guidelines, this means one regular face</w:t>
      </w:r>
      <w:r w:rsidR="00E17EAF">
        <w:rPr>
          <w:sz w:val="24"/>
          <w:szCs w:val="24"/>
        </w:rPr>
        <w:t>-</w:t>
      </w:r>
      <w:r w:rsidRPr="00DE0CC5">
        <w:rPr>
          <w:sz w:val="24"/>
          <w:szCs w:val="24"/>
        </w:rPr>
        <w:t>to</w:t>
      </w:r>
      <w:r w:rsidR="00E17EAF">
        <w:rPr>
          <w:sz w:val="24"/>
          <w:szCs w:val="24"/>
        </w:rPr>
        <w:t>-</w:t>
      </w:r>
      <w:r w:rsidRPr="00DE0CC5">
        <w:rPr>
          <w:sz w:val="24"/>
          <w:szCs w:val="24"/>
        </w:rPr>
        <w:t>face visitor per resident and one regular pod visitor per resident.</w:t>
      </w:r>
    </w:p>
    <w:p w14:paraId="00B6F1C2" w14:textId="77777777" w:rsidR="00505FFD" w:rsidRDefault="00505FFD" w:rsidP="00505FFD">
      <w:pPr>
        <w:rPr>
          <w:sz w:val="24"/>
          <w:szCs w:val="24"/>
        </w:rPr>
      </w:pPr>
    </w:p>
    <w:p w14:paraId="0F5A6F45" w14:textId="4637D04F" w:rsidR="00505FFD" w:rsidRPr="00DE0CC5" w:rsidRDefault="00505FFD" w:rsidP="00505FFD">
      <w:pPr>
        <w:rPr>
          <w:sz w:val="24"/>
          <w:szCs w:val="24"/>
        </w:rPr>
      </w:pPr>
      <w:r w:rsidRPr="00DE0CC5">
        <w:rPr>
          <w:b/>
          <w:bCs/>
          <w:sz w:val="24"/>
          <w:szCs w:val="24"/>
        </w:rPr>
        <w:t xml:space="preserve">If arriving on foot or via </w:t>
      </w:r>
      <w:r w:rsidR="00BE7E7F" w:rsidRPr="00DE0CC5">
        <w:rPr>
          <w:b/>
          <w:bCs/>
          <w:sz w:val="24"/>
          <w:szCs w:val="24"/>
        </w:rPr>
        <w:t>ta</w:t>
      </w:r>
      <w:r w:rsidR="00BE7E7F" w:rsidRPr="00B55BD7">
        <w:rPr>
          <w:b/>
          <w:bCs/>
          <w:sz w:val="24"/>
          <w:szCs w:val="24"/>
        </w:rPr>
        <w:t>xi,</w:t>
      </w:r>
      <w:r w:rsidRPr="00DE0CC5">
        <w:rPr>
          <w:sz w:val="24"/>
          <w:szCs w:val="24"/>
        </w:rPr>
        <w:t xml:space="preserve"> please make sure we are aware of this prior to your visit. </w:t>
      </w:r>
      <w:r>
        <w:rPr>
          <w:sz w:val="24"/>
          <w:szCs w:val="24"/>
        </w:rPr>
        <w:t xml:space="preserve">When you arrive approach </w:t>
      </w:r>
      <w:r w:rsidR="00D80400">
        <w:rPr>
          <w:sz w:val="24"/>
          <w:szCs w:val="24"/>
        </w:rPr>
        <w:t xml:space="preserve">the </w:t>
      </w:r>
      <w:r w:rsidR="00E17EAF">
        <w:rPr>
          <w:sz w:val="24"/>
          <w:szCs w:val="24"/>
        </w:rPr>
        <w:t xml:space="preserve">main </w:t>
      </w:r>
      <w:r>
        <w:rPr>
          <w:sz w:val="24"/>
          <w:szCs w:val="24"/>
        </w:rPr>
        <w:t>garden gate and await guidance from a member of the Covid support team</w:t>
      </w:r>
      <w:r w:rsidR="005D0C2F">
        <w:rPr>
          <w:sz w:val="24"/>
          <w:szCs w:val="24"/>
        </w:rPr>
        <w:t>. The team will be based in the Summer House.</w:t>
      </w:r>
    </w:p>
    <w:p w14:paraId="3F301BB5" w14:textId="33A3CA9E" w:rsidR="00505FFD" w:rsidRDefault="00505FFD" w:rsidP="00505FFD">
      <w:pPr>
        <w:rPr>
          <w:sz w:val="24"/>
          <w:szCs w:val="24"/>
        </w:rPr>
      </w:pPr>
    </w:p>
    <w:p w14:paraId="51A976B4" w14:textId="77777777" w:rsidR="00505FFD" w:rsidRPr="00DE0CC5" w:rsidRDefault="00505FFD" w:rsidP="00505FFD">
      <w:pPr>
        <w:rPr>
          <w:sz w:val="24"/>
          <w:szCs w:val="24"/>
        </w:rPr>
      </w:pPr>
      <w:r w:rsidRPr="00DE0CC5">
        <w:rPr>
          <w:b/>
          <w:bCs/>
          <w:sz w:val="24"/>
          <w:szCs w:val="24"/>
        </w:rPr>
        <w:t>All</w:t>
      </w:r>
      <w:r w:rsidRPr="00DE0CC5">
        <w:rPr>
          <w:sz w:val="24"/>
          <w:szCs w:val="24"/>
        </w:rPr>
        <w:t xml:space="preserve"> visits will remain 30 minutes long.</w:t>
      </w:r>
    </w:p>
    <w:p w14:paraId="7D8F4F64" w14:textId="77777777" w:rsidR="00505FFD" w:rsidRPr="00DE0CC5" w:rsidRDefault="00505FFD" w:rsidP="00505FFD">
      <w:pPr>
        <w:rPr>
          <w:sz w:val="24"/>
          <w:szCs w:val="24"/>
        </w:rPr>
      </w:pPr>
    </w:p>
    <w:p w14:paraId="7BE2C26E" w14:textId="65CDF678" w:rsidR="00D80400" w:rsidRDefault="00C63134" w:rsidP="00C63134">
      <w:pPr>
        <w:rPr>
          <w:sz w:val="24"/>
          <w:szCs w:val="24"/>
        </w:rPr>
      </w:pPr>
      <w:r w:rsidRPr="00C63134">
        <w:rPr>
          <w:sz w:val="24"/>
          <w:szCs w:val="24"/>
        </w:rPr>
        <w:t xml:space="preserve">Visits for </w:t>
      </w:r>
      <w:r w:rsidR="00BE7E7F" w:rsidRPr="00C63134">
        <w:rPr>
          <w:sz w:val="24"/>
          <w:szCs w:val="24"/>
        </w:rPr>
        <w:t>end-of-life</w:t>
      </w:r>
      <w:r w:rsidRPr="00C63134">
        <w:rPr>
          <w:sz w:val="24"/>
          <w:szCs w:val="24"/>
        </w:rPr>
        <w:t xml:space="preserve"> care will remain the same</w:t>
      </w:r>
      <w:r w:rsidR="00505FFD">
        <w:rPr>
          <w:sz w:val="24"/>
          <w:szCs w:val="24"/>
        </w:rPr>
        <w:t xml:space="preserve"> and arranged with the unit. </w:t>
      </w:r>
      <w:r w:rsidRPr="00C63134">
        <w:rPr>
          <w:sz w:val="24"/>
          <w:szCs w:val="24"/>
        </w:rPr>
        <w:t xml:space="preserve"> </w:t>
      </w:r>
    </w:p>
    <w:p w14:paraId="29754FD5" w14:textId="77777777" w:rsidR="00E17EAF" w:rsidRDefault="00E17EAF" w:rsidP="00C63134">
      <w:pPr>
        <w:rPr>
          <w:sz w:val="24"/>
          <w:szCs w:val="24"/>
        </w:rPr>
      </w:pPr>
    </w:p>
    <w:p w14:paraId="05ABE105" w14:textId="148469FC" w:rsidR="00C63134" w:rsidRDefault="00505FFD" w:rsidP="00C63134">
      <w:pPr>
        <w:rPr>
          <w:sz w:val="24"/>
          <w:szCs w:val="24"/>
        </w:rPr>
      </w:pPr>
      <w:r>
        <w:rPr>
          <w:sz w:val="24"/>
          <w:szCs w:val="24"/>
        </w:rPr>
        <w:t>Y</w:t>
      </w:r>
      <w:r w:rsidR="00C63134" w:rsidRPr="00C63134">
        <w:rPr>
          <w:sz w:val="24"/>
          <w:szCs w:val="24"/>
        </w:rPr>
        <w:t>ou will continue to come to the main reception and your LFT will be carried out inside the entrance</w:t>
      </w:r>
      <w:r w:rsidR="00C63134">
        <w:rPr>
          <w:sz w:val="24"/>
          <w:szCs w:val="24"/>
        </w:rPr>
        <w:t xml:space="preserve"> area</w:t>
      </w:r>
      <w:r w:rsidR="00C63134" w:rsidRPr="00C63134">
        <w:rPr>
          <w:sz w:val="24"/>
          <w:szCs w:val="24"/>
        </w:rPr>
        <w:t>.</w:t>
      </w:r>
    </w:p>
    <w:p w14:paraId="36E2A697" w14:textId="77777777" w:rsidR="00E17EAF" w:rsidRPr="00C63134" w:rsidRDefault="00E17EAF" w:rsidP="00C63134">
      <w:pPr>
        <w:rPr>
          <w:sz w:val="24"/>
          <w:szCs w:val="24"/>
        </w:rPr>
      </w:pPr>
    </w:p>
    <w:p w14:paraId="318EBCFD" w14:textId="77777777" w:rsidR="001D63B7" w:rsidRPr="00DE0CC5" w:rsidRDefault="001D63B7" w:rsidP="00FD487C">
      <w:pPr>
        <w:rPr>
          <w:sz w:val="24"/>
          <w:szCs w:val="24"/>
        </w:rPr>
      </w:pPr>
    </w:p>
    <w:p w14:paraId="47B9578E" w14:textId="301DB19E" w:rsidR="009271C0" w:rsidRPr="00DE0CC5" w:rsidRDefault="009271C0" w:rsidP="00FD487C">
      <w:pPr>
        <w:rPr>
          <w:b/>
          <w:bCs/>
          <w:sz w:val="24"/>
          <w:szCs w:val="24"/>
          <w:u w:val="single"/>
        </w:rPr>
      </w:pPr>
      <w:r w:rsidRPr="00DE0CC5">
        <w:rPr>
          <w:b/>
          <w:bCs/>
          <w:sz w:val="24"/>
          <w:szCs w:val="24"/>
          <w:u w:val="single"/>
        </w:rPr>
        <w:t>Procedure</w:t>
      </w:r>
      <w:r w:rsidR="00E17EAF">
        <w:rPr>
          <w:b/>
          <w:bCs/>
          <w:sz w:val="24"/>
          <w:szCs w:val="24"/>
          <w:u w:val="single"/>
        </w:rPr>
        <w:t>s</w:t>
      </w:r>
      <w:r w:rsidRPr="00DE0CC5">
        <w:rPr>
          <w:b/>
          <w:bCs/>
          <w:sz w:val="24"/>
          <w:szCs w:val="24"/>
          <w:u w:val="single"/>
        </w:rPr>
        <w:t xml:space="preserve"> for a </w:t>
      </w:r>
      <w:r w:rsidR="00BE7E7F" w:rsidRPr="00DE0CC5">
        <w:rPr>
          <w:b/>
          <w:bCs/>
          <w:sz w:val="24"/>
          <w:szCs w:val="24"/>
          <w:u w:val="single"/>
        </w:rPr>
        <w:t>face-to-face</w:t>
      </w:r>
      <w:r w:rsidRPr="00DE0CC5">
        <w:rPr>
          <w:b/>
          <w:bCs/>
          <w:sz w:val="24"/>
          <w:szCs w:val="24"/>
          <w:u w:val="single"/>
        </w:rPr>
        <w:t xml:space="preserve"> visit</w:t>
      </w:r>
    </w:p>
    <w:p w14:paraId="168C10AF" w14:textId="77777777" w:rsidR="009271C0" w:rsidRPr="00DE0CC5" w:rsidRDefault="009271C0" w:rsidP="00FD487C">
      <w:pPr>
        <w:rPr>
          <w:b/>
          <w:bCs/>
          <w:sz w:val="24"/>
          <w:szCs w:val="24"/>
        </w:rPr>
      </w:pPr>
    </w:p>
    <w:p w14:paraId="356E09AC" w14:textId="77777777" w:rsidR="00FD487C" w:rsidRPr="00DE0CC5" w:rsidRDefault="00FD487C" w:rsidP="00FD487C">
      <w:pPr>
        <w:rPr>
          <w:b/>
          <w:bCs/>
          <w:sz w:val="24"/>
          <w:szCs w:val="24"/>
        </w:rPr>
      </w:pPr>
      <w:r w:rsidRPr="00DE0CC5">
        <w:rPr>
          <w:sz w:val="24"/>
          <w:szCs w:val="24"/>
        </w:rPr>
        <w:t xml:space="preserve">Visitor to </w:t>
      </w:r>
      <w:r w:rsidRPr="00DE0CC5">
        <w:rPr>
          <w:b/>
          <w:bCs/>
          <w:sz w:val="24"/>
          <w:szCs w:val="24"/>
        </w:rPr>
        <w:t>arrive 45 minutes prior to scheduled face to face visit.</w:t>
      </w:r>
    </w:p>
    <w:p w14:paraId="5975ED1E" w14:textId="77777777" w:rsidR="00FD487C" w:rsidRPr="00DE0CC5" w:rsidRDefault="00FD487C" w:rsidP="00FD487C">
      <w:pPr>
        <w:rPr>
          <w:sz w:val="24"/>
          <w:szCs w:val="24"/>
        </w:rPr>
      </w:pPr>
    </w:p>
    <w:p w14:paraId="1C1673C3" w14:textId="4D5F4734" w:rsidR="00FD487C" w:rsidRPr="00DE0CC5" w:rsidRDefault="00FD487C" w:rsidP="00FD487C">
      <w:pPr>
        <w:rPr>
          <w:sz w:val="24"/>
          <w:szCs w:val="24"/>
        </w:rPr>
      </w:pPr>
      <w:r w:rsidRPr="00DE0CC5">
        <w:rPr>
          <w:sz w:val="24"/>
          <w:szCs w:val="24"/>
        </w:rPr>
        <w:t xml:space="preserve">Visitor to park in </w:t>
      </w:r>
      <w:r w:rsidR="000E1AB2" w:rsidRPr="00DE0CC5">
        <w:rPr>
          <w:sz w:val="24"/>
          <w:szCs w:val="24"/>
        </w:rPr>
        <w:t xml:space="preserve">the </w:t>
      </w:r>
      <w:r w:rsidRPr="00DE0CC5">
        <w:rPr>
          <w:sz w:val="24"/>
          <w:szCs w:val="24"/>
        </w:rPr>
        <w:t xml:space="preserve">spaces to the right of </w:t>
      </w:r>
      <w:r w:rsidR="000E1AB2" w:rsidRPr="00DE0CC5">
        <w:rPr>
          <w:sz w:val="24"/>
          <w:szCs w:val="24"/>
        </w:rPr>
        <w:t xml:space="preserve">the </w:t>
      </w:r>
      <w:r w:rsidRPr="00DE0CC5">
        <w:rPr>
          <w:sz w:val="24"/>
          <w:szCs w:val="24"/>
        </w:rPr>
        <w:t xml:space="preserve">disabled </w:t>
      </w:r>
      <w:r w:rsidR="00BE7E7F">
        <w:rPr>
          <w:sz w:val="24"/>
          <w:szCs w:val="24"/>
        </w:rPr>
        <w:t>bays</w:t>
      </w:r>
      <w:r w:rsidRPr="00DE0CC5">
        <w:rPr>
          <w:sz w:val="24"/>
          <w:szCs w:val="24"/>
        </w:rPr>
        <w:t>, directly outside</w:t>
      </w:r>
      <w:r w:rsidR="00B55BD7">
        <w:rPr>
          <w:sz w:val="24"/>
          <w:szCs w:val="24"/>
        </w:rPr>
        <w:t xml:space="preserve"> the</w:t>
      </w:r>
      <w:r w:rsidRPr="00DE0CC5">
        <w:rPr>
          <w:sz w:val="24"/>
          <w:szCs w:val="24"/>
        </w:rPr>
        <w:t xml:space="preserve"> garden gate</w:t>
      </w:r>
      <w:r w:rsidR="00397412" w:rsidRPr="00DE0CC5">
        <w:rPr>
          <w:sz w:val="24"/>
          <w:szCs w:val="24"/>
        </w:rPr>
        <w:t xml:space="preserve"> </w:t>
      </w:r>
      <w:r w:rsidR="00FC6C1B" w:rsidRPr="00DE0CC5">
        <w:rPr>
          <w:sz w:val="24"/>
          <w:szCs w:val="24"/>
        </w:rPr>
        <w:t>in the top car park</w:t>
      </w:r>
      <w:r w:rsidRPr="00DE0CC5">
        <w:rPr>
          <w:sz w:val="24"/>
          <w:szCs w:val="24"/>
        </w:rPr>
        <w:t xml:space="preserve">. </w:t>
      </w:r>
    </w:p>
    <w:p w14:paraId="2463CDD8" w14:textId="77777777" w:rsidR="00FD487C" w:rsidRPr="00DE0CC5" w:rsidRDefault="00FD487C" w:rsidP="00FD487C">
      <w:pPr>
        <w:rPr>
          <w:sz w:val="24"/>
          <w:szCs w:val="24"/>
        </w:rPr>
      </w:pPr>
    </w:p>
    <w:p w14:paraId="23DC8E51" w14:textId="10B05260" w:rsidR="00FD487C" w:rsidRPr="00DE0CC5" w:rsidRDefault="00FC6C1B" w:rsidP="00FD487C">
      <w:pPr>
        <w:rPr>
          <w:sz w:val="24"/>
          <w:szCs w:val="24"/>
        </w:rPr>
      </w:pPr>
      <w:r w:rsidRPr="00DE0CC5">
        <w:rPr>
          <w:sz w:val="24"/>
          <w:szCs w:val="24"/>
        </w:rPr>
        <w:t xml:space="preserve">A </w:t>
      </w:r>
      <w:r w:rsidR="00FD487C" w:rsidRPr="00DE0CC5">
        <w:rPr>
          <w:sz w:val="24"/>
          <w:szCs w:val="24"/>
        </w:rPr>
        <w:t xml:space="preserve">Covid support team member will approach your vehicle on arrival and give you the </w:t>
      </w:r>
      <w:r w:rsidRPr="00DE0CC5">
        <w:rPr>
          <w:sz w:val="24"/>
          <w:szCs w:val="24"/>
        </w:rPr>
        <w:t xml:space="preserve">LFT </w:t>
      </w:r>
      <w:r w:rsidR="00FD487C" w:rsidRPr="00DE0CC5">
        <w:rPr>
          <w:sz w:val="24"/>
          <w:szCs w:val="24"/>
        </w:rPr>
        <w:t>swab for you to complete your own covid test. (Full guidance will be given)</w:t>
      </w:r>
    </w:p>
    <w:p w14:paraId="5F4C91C4" w14:textId="77777777" w:rsidR="00FD487C" w:rsidRPr="00DE0CC5" w:rsidRDefault="00FD487C" w:rsidP="00FD487C">
      <w:pPr>
        <w:rPr>
          <w:sz w:val="24"/>
          <w:szCs w:val="24"/>
        </w:rPr>
      </w:pPr>
    </w:p>
    <w:p w14:paraId="2479244F" w14:textId="77777777" w:rsidR="00E17EAF" w:rsidRDefault="00FD487C" w:rsidP="00FD487C">
      <w:pPr>
        <w:rPr>
          <w:sz w:val="24"/>
          <w:szCs w:val="24"/>
        </w:rPr>
      </w:pPr>
      <w:r w:rsidRPr="00DE0CC5">
        <w:rPr>
          <w:sz w:val="24"/>
          <w:szCs w:val="24"/>
        </w:rPr>
        <w:t>You will be asked to complete the Visitor Declaration form and Visitor LFT Registration form</w:t>
      </w:r>
      <w:r w:rsidR="00397412" w:rsidRPr="00DE0CC5">
        <w:rPr>
          <w:sz w:val="24"/>
          <w:szCs w:val="24"/>
        </w:rPr>
        <w:t>.</w:t>
      </w:r>
    </w:p>
    <w:p w14:paraId="64D1AE21" w14:textId="7E33CE2A" w:rsidR="00397412" w:rsidRPr="00DE0CC5" w:rsidRDefault="001D63B7" w:rsidP="00FD487C">
      <w:pPr>
        <w:rPr>
          <w:sz w:val="24"/>
          <w:szCs w:val="24"/>
        </w:rPr>
      </w:pPr>
      <w:r w:rsidRPr="00DE0CC5">
        <w:rPr>
          <w:sz w:val="24"/>
          <w:szCs w:val="24"/>
        </w:rPr>
        <w:t xml:space="preserve"> </w:t>
      </w:r>
    </w:p>
    <w:p w14:paraId="1780EBF7" w14:textId="0CA3E587" w:rsidR="00FD487C" w:rsidRPr="00DE0CC5" w:rsidRDefault="00397412" w:rsidP="00FD487C">
      <w:pPr>
        <w:rPr>
          <w:sz w:val="24"/>
          <w:szCs w:val="24"/>
        </w:rPr>
      </w:pPr>
      <w:r w:rsidRPr="00DE0CC5">
        <w:rPr>
          <w:sz w:val="24"/>
          <w:szCs w:val="24"/>
        </w:rPr>
        <w:t>O</w:t>
      </w:r>
      <w:r w:rsidR="001D63B7" w:rsidRPr="00DE0CC5">
        <w:rPr>
          <w:sz w:val="24"/>
          <w:szCs w:val="24"/>
        </w:rPr>
        <w:t xml:space="preserve">n </w:t>
      </w:r>
      <w:r w:rsidRPr="00DE0CC5">
        <w:rPr>
          <w:sz w:val="24"/>
          <w:szCs w:val="24"/>
        </w:rPr>
        <w:t xml:space="preserve">the LFT </w:t>
      </w:r>
      <w:r w:rsidRPr="00BE7E7F">
        <w:rPr>
          <w:sz w:val="24"/>
          <w:szCs w:val="24"/>
        </w:rPr>
        <w:t>form</w:t>
      </w:r>
      <w:r w:rsidR="001D63B7" w:rsidRPr="00BE7E7F">
        <w:rPr>
          <w:sz w:val="24"/>
          <w:szCs w:val="24"/>
        </w:rPr>
        <w:t xml:space="preserve"> you will </w:t>
      </w:r>
      <w:r w:rsidR="00FD487C" w:rsidRPr="00BE7E7F">
        <w:rPr>
          <w:sz w:val="24"/>
          <w:szCs w:val="24"/>
        </w:rPr>
        <w:t xml:space="preserve">leave </w:t>
      </w:r>
      <w:r w:rsidR="001D63B7" w:rsidRPr="00BE7E7F">
        <w:rPr>
          <w:sz w:val="24"/>
          <w:szCs w:val="24"/>
        </w:rPr>
        <w:t xml:space="preserve">the </w:t>
      </w:r>
      <w:r w:rsidR="00FD487C" w:rsidRPr="00BE7E7F">
        <w:rPr>
          <w:sz w:val="24"/>
          <w:szCs w:val="24"/>
        </w:rPr>
        <w:t>time of test and URN number blank</w:t>
      </w:r>
      <w:r w:rsidRPr="00DE0CC5">
        <w:rPr>
          <w:sz w:val="24"/>
          <w:szCs w:val="24"/>
        </w:rPr>
        <w:t>. If you want to complete these forms in advance this would be most useful.</w:t>
      </w:r>
    </w:p>
    <w:p w14:paraId="4A49377B" w14:textId="75E2519B" w:rsidR="009271C0" w:rsidRPr="00DE0CC5" w:rsidRDefault="009271C0" w:rsidP="00FD487C">
      <w:pPr>
        <w:rPr>
          <w:sz w:val="24"/>
          <w:szCs w:val="24"/>
        </w:rPr>
      </w:pPr>
    </w:p>
    <w:p w14:paraId="0661A50B" w14:textId="2B93190C" w:rsidR="009271C0" w:rsidRPr="00DE0CC5" w:rsidRDefault="009271C0" w:rsidP="00FD487C">
      <w:pPr>
        <w:rPr>
          <w:b/>
          <w:bCs/>
          <w:sz w:val="24"/>
          <w:szCs w:val="24"/>
        </w:rPr>
      </w:pPr>
      <w:r w:rsidRPr="00DE0CC5">
        <w:rPr>
          <w:b/>
          <w:bCs/>
          <w:sz w:val="24"/>
          <w:szCs w:val="24"/>
        </w:rPr>
        <w:t>Your test will take 30 minutes to process</w:t>
      </w:r>
      <w:r w:rsidR="00BE7E7F">
        <w:rPr>
          <w:b/>
          <w:bCs/>
          <w:sz w:val="24"/>
          <w:szCs w:val="24"/>
        </w:rPr>
        <w:t xml:space="preserve">. You will be asked to move your car to a space in the middle car park and </w:t>
      </w:r>
      <w:r w:rsidR="00B55BD7">
        <w:rPr>
          <w:b/>
          <w:bCs/>
          <w:sz w:val="24"/>
          <w:szCs w:val="24"/>
        </w:rPr>
        <w:t xml:space="preserve">remain in your car </w:t>
      </w:r>
      <w:r w:rsidR="00BE7E7F">
        <w:rPr>
          <w:b/>
          <w:bCs/>
          <w:sz w:val="24"/>
          <w:szCs w:val="24"/>
        </w:rPr>
        <w:t xml:space="preserve">and wait for </w:t>
      </w:r>
      <w:r w:rsidR="008620F3">
        <w:rPr>
          <w:b/>
          <w:bCs/>
          <w:sz w:val="24"/>
          <w:szCs w:val="24"/>
        </w:rPr>
        <w:t xml:space="preserve">a </w:t>
      </w:r>
      <w:r w:rsidR="00BE7E7F">
        <w:rPr>
          <w:b/>
          <w:bCs/>
          <w:sz w:val="24"/>
          <w:szCs w:val="24"/>
        </w:rPr>
        <w:t xml:space="preserve">text message </w:t>
      </w:r>
      <w:r w:rsidR="00D80400">
        <w:rPr>
          <w:b/>
          <w:bCs/>
          <w:sz w:val="24"/>
          <w:szCs w:val="24"/>
        </w:rPr>
        <w:t xml:space="preserve">which will state </w:t>
      </w:r>
      <w:r w:rsidR="00BE7E7F">
        <w:rPr>
          <w:b/>
          <w:bCs/>
          <w:sz w:val="24"/>
          <w:szCs w:val="24"/>
        </w:rPr>
        <w:t>your result.</w:t>
      </w:r>
      <w:r w:rsidR="008620F3">
        <w:rPr>
          <w:b/>
          <w:bCs/>
          <w:sz w:val="24"/>
          <w:szCs w:val="24"/>
        </w:rPr>
        <w:t xml:space="preserve"> You will also receive an NHS text with your test result.</w:t>
      </w:r>
    </w:p>
    <w:p w14:paraId="39EE8A2D" w14:textId="0F37AD4D" w:rsidR="009271C0" w:rsidRPr="00DE0CC5" w:rsidRDefault="009271C0" w:rsidP="00FD487C">
      <w:pPr>
        <w:rPr>
          <w:sz w:val="24"/>
          <w:szCs w:val="24"/>
        </w:rPr>
      </w:pPr>
    </w:p>
    <w:p w14:paraId="314C0B4B" w14:textId="7505A7AC" w:rsidR="00397412" w:rsidRPr="00DE0CC5" w:rsidRDefault="00397412" w:rsidP="00397412">
      <w:pPr>
        <w:rPr>
          <w:sz w:val="24"/>
          <w:szCs w:val="24"/>
        </w:rPr>
      </w:pPr>
      <w:r w:rsidRPr="00DE0CC5">
        <w:rPr>
          <w:sz w:val="24"/>
          <w:szCs w:val="24"/>
        </w:rPr>
        <w:t xml:space="preserve">If this is negative, you will then make your way directly to the visit for the scheduled visit </w:t>
      </w:r>
      <w:r w:rsidR="00BE7E7F" w:rsidRPr="00DE0CC5">
        <w:rPr>
          <w:sz w:val="24"/>
          <w:szCs w:val="24"/>
        </w:rPr>
        <w:t>time.</w:t>
      </w:r>
    </w:p>
    <w:p w14:paraId="7709B674" w14:textId="77777777" w:rsidR="00397412" w:rsidRPr="00DE0CC5" w:rsidRDefault="00397412" w:rsidP="00397412">
      <w:pPr>
        <w:rPr>
          <w:sz w:val="24"/>
          <w:szCs w:val="24"/>
        </w:rPr>
      </w:pPr>
    </w:p>
    <w:p w14:paraId="734F0F0F" w14:textId="166D7AB9" w:rsidR="00397412" w:rsidRPr="00E17EAF" w:rsidRDefault="00397412" w:rsidP="00397412">
      <w:pPr>
        <w:rPr>
          <w:b/>
          <w:bCs/>
          <w:color w:val="FF0000"/>
          <w:sz w:val="24"/>
          <w:szCs w:val="24"/>
        </w:rPr>
      </w:pPr>
      <w:r w:rsidRPr="00E17EAF">
        <w:rPr>
          <w:b/>
          <w:bCs/>
          <w:color w:val="FF0000"/>
          <w:sz w:val="24"/>
          <w:szCs w:val="24"/>
        </w:rPr>
        <w:t xml:space="preserve">IF your test is positive you </w:t>
      </w:r>
      <w:r w:rsidR="000E1AB2" w:rsidRPr="00E17EAF">
        <w:rPr>
          <w:b/>
          <w:bCs/>
          <w:color w:val="FF0000"/>
          <w:sz w:val="24"/>
          <w:szCs w:val="24"/>
        </w:rPr>
        <w:t>will need</w:t>
      </w:r>
      <w:r w:rsidRPr="00E17EAF">
        <w:rPr>
          <w:b/>
          <w:bCs/>
          <w:color w:val="FF0000"/>
          <w:sz w:val="24"/>
          <w:szCs w:val="24"/>
        </w:rPr>
        <w:t xml:space="preserve"> to leave the premises immediately, go home and self-isolate and complete a PCR test which will be provided to you before you leave. This can be returned through a courier or through a Royal Mail priority post box.</w:t>
      </w:r>
    </w:p>
    <w:p w14:paraId="3B01B31A" w14:textId="77777777" w:rsidR="00397412" w:rsidRPr="00DE0CC5" w:rsidRDefault="00397412" w:rsidP="00397412">
      <w:pPr>
        <w:rPr>
          <w:sz w:val="24"/>
          <w:szCs w:val="24"/>
        </w:rPr>
      </w:pPr>
    </w:p>
    <w:p w14:paraId="4B40C1A3" w14:textId="77777777" w:rsidR="00397412" w:rsidRPr="00E17EAF" w:rsidRDefault="00397412" w:rsidP="00397412">
      <w:pPr>
        <w:rPr>
          <w:color w:val="FF0000"/>
          <w:sz w:val="24"/>
          <w:szCs w:val="24"/>
        </w:rPr>
      </w:pPr>
      <w:r w:rsidRPr="00E17EAF">
        <w:rPr>
          <w:b/>
          <w:bCs/>
          <w:color w:val="FF0000"/>
          <w:sz w:val="24"/>
          <w:szCs w:val="24"/>
        </w:rPr>
        <w:t>If your PCR test comes back positive your household must self-isolate in line with government guidance</w:t>
      </w:r>
      <w:r w:rsidRPr="00E17EAF">
        <w:rPr>
          <w:color w:val="FF0000"/>
          <w:sz w:val="24"/>
          <w:szCs w:val="24"/>
        </w:rPr>
        <w:t xml:space="preserve">  </w:t>
      </w:r>
      <w:hyperlink r:id="rId7" w:history="1">
        <w:r w:rsidRPr="00E17EAF">
          <w:rPr>
            <w:rStyle w:val="Hyperlink"/>
            <w:color w:val="FF0000"/>
            <w:sz w:val="24"/>
            <w:szCs w:val="24"/>
          </w:rPr>
          <w:t>https://www.gov.uk/government/publications/covid-19-stay-at-home-guidance/stay-at-home-guidance-for-households-with-possible-coronavirus-covid-19-infection</w:t>
        </w:r>
      </w:hyperlink>
    </w:p>
    <w:p w14:paraId="0E517837" w14:textId="36B815FF" w:rsidR="00397412" w:rsidRPr="00DE0CC5" w:rsidRDefault="00397412" w:rsidP="00397412">
      <w:pPr>
        <w:rPr>
          <w:sz w:val="24"/>
          <w:szCs w:val="24"/>
        </w:rPr>
      </w:pPr>
    </w:p>
    <w:p w14:paraId="4F30B6F2" w14:textId="4510CA40" w:rsidR="00DE0CC5" w:rsidRPr="00DE0CC5" w:rsidRDefault="00DE0CC5" w:rsidP="00397412">
      <w:pPr>
        <w:rPr>
          <w:b/>
          <w:bCs/>
          <w:sz w:val="24"/>
          <w:szCs w:val="24"/>
        </w:rPr>
      </w:pPr>
      <w:r w:rsidRPr="00DE0CC5">
        <w:rPr>
          <w:b/>
          <w:bCs/>
          <w:sz w:val="24"/>
          <w:szCs w:val="24"/>
        </w:rPr>
        <w:t xml:space="preserve">If you have recently tested positive for Covid-19 and have recovered and are out of your isolation </w:t>
      </w:r>
      <w:r w:rsidR="00BE7E7F" w:rsidRPr="00DE0CC5">
        <w:rPr>
          <w:b/>
          <w:bCs/>
          <w:sz w:val="24"/>
          <w:szCs w:val="24"/>
        </w:rPr>
        <w:t>period, you</w:t>
      </w:r>
      <w:r w:rsidRPr="00DE0CC5">
        <w:rPr>
          <w:b/>
          <w:bCs/>
          <w:sz w:val="24"/>
          <w:szCs w:val="24"/>
        </w:rPr>
        <w:t xml:space="preserve"> must make us aware</w:t>
      </w:r>
      <w:r w:rsidR="00BE7E7F">
        <w:rPr>
          <w:b/>
          <w:bCs/>
          <w:sz w:val="24"/>
          <w:szCs w:val="24"/>
        </w:rPr>
        <w:t xml:space="preserve"> before the </w:t>
      </w:r>
      <w:r w:rsidR="00E17EAF">
        <w:rPr>
          <w:b/>
          <w:bCs/>
          <w:sz w:val="24"/>
          <w:szCs w:val="24"/>
        </w:rPr>
        <w:t>visit.</w:t>
      </w:r>
    </w:p>
    <w:p w14:paraId="4D5A18EF" w14:textId="77777777" w:rsidR="00397412" w:rsidRPr="00DE0CC5" w:rsidRDefault="00397412" w:rsidP="00397412">
      <w:pPr>
        <w:rPr>
          <w:sz w:val="24"/>
          <w:szCs w:val="24"/>
        </w:rPr>
      </w:pPr>
    </w:p>
    <w:p w14:paraId="3AB9BB81" w14:textId="302BC9A6" w:rsidR="00397412" w:rsidRPr="00DE0CC5" w:rsidRDefault="00397412" w:rsidP="00397412">
      <w:pPr>
        <w:rPr>
          <w:color w:val="FF0000"/>
          <w:sz w:val="24"/>
          <w:szCs w:val="24"/>
        </w:rPr>
      </w:pPr>
      <w:r w:rsidRPr="00DE0CC5">
        <w:rPr>
          <w:sz w:val="24"/>
          <w:szCs w:val="24"/>
        </w:rPr>
        <w:t xml:space="preserve">If you are visiting Beach House or using the coffee shop area a staff member will </w:t>
      </w:r>
      <w:proofErr w:type="gramStart"/>
      <w:r w:rsidR="00BE7E7F" w:rsidRPr="00DE0CC5">
        <w:rPr>
          <w:sz w:val="24"/>
          <w:szCs w:val="24"/>
        </w:rPr>
        <w:t>direct</w:t>
      </w:r>
      <w:proofErr w:type="gramEnd"/>
      <w:r w:rsidRPr="00DE0CC5">
        <w:rPr>
          <w:sz w:val="24"/>
          <w:szCs w:val="24"/>
        </w:rPr>
        <w:t xml:space="preserve"> you and allow you in through the garden gate.</w:t>
      </w:r>
    </w:p>
    <w:p w14:paraId="6AD8286B" w14:textId="77777777" w:rsidR="00FD487C" w:rsidRPr="00DE0CC5" w:rsidRDefault="00FD487C" w:rsidP="00FD487C">
      <w:pPr>
        <w:rPr>
          <w:sz w:val="24"/>
          <w:szCs w:val="24"/>
        </w:rPr>
      </w:pPr>
    </w:p>
    <w:p w14:paraId="019384DD" w14:textId="70AD1528" w:rsidR="00FD487C" w:rsidRPr="00DE0CC5" w:rsidRDefault="00FD487C" w:rsidP="00FD487C">
      <w:pPr>
        <w:rPr>
          <w:b/>
          <w:bCs/>
          <w:color w:val="FF0000"/>
          <w:sz w:val="24"/>
          <w:szCs w:val="24"/>
        </w:rPr>
      </w:pPr>
      <w:r w:rsidRPr="00DE0CC5">
        <w:rPr>
          <w:sz w:val="24"/>
          <w:szCs w:val="24"/>
        </w:rPr>
        <w:t xml:space="preserve">For </w:t>
      </w:r>
      <w:r w:rsidR="00BE7E7F" w:rsidRPr="00DE0CC5">
        <w:rPr>
          <w:sz w:val="24"/>
          <w:szCs w:val="24"/>
        </w:rPr>
        <w:t>face-to-face</w:t>
      </w:r>
      <w:r w:rsidRPr="00DE0CC5">
        <w:rPr>
          <w:sz w:val="24"/>
          <w:szCs w:val="24"/>
        </w:rPr>
        <w:t xml:space="preserve"> visits you will be required to wear</w:t>
      </w:r>
      <w:r w:rsidR="000E1AB2" w:rsidRPr="00DE0CC5">
        <w:rPr>
          <w:sz w:val="24"/>
          <w:szCs w:val="24"/>
        </w:rPr>
        <w:t xml:space="preserve"> a face mask and apron, these will be given to you on arrival. Hand gel will be provided in your visit </w:t>
      </w:r>
      <w:r w:rsidR="00BE7E7F" w:rsidRPr="00DE0CC5">
        <w:rPr>
          <w:sz w:val="24"/>
          <w:szCs w:val="24"/>
        </w:rPr>
        <w:t>area.</w:t>
      </w:r>
      <w:r w:rsidR="000E1AB2" w:rsidRPr="00DE0CC5">
        <w:rPr>
          <w:sz w:val="24"/>
          <w:szCs w:val="24"/>
        </w:rPr>
        <w:t xml:space="preserve"> </w:t>
      </w:r>
      <w:r w:rsidRPr="00DE0CC5">
        <w:rPr>
          <w:sz w:val="24"/>
          <w:szCs w:val="24"/>
        </w:rPr>
        <w:t xml:space="preserve"> </w:t>
      </w:r>
    </w:p>
    <w:p w14:paraId="135CCCA8" w14:textId="77777777" w:rsidR="00FD487C" w:rsidRPr="00DE0CC5" w:rsidRDefault="00FD487C" w:rsidP="00FD487C">
      <w:pPr>
        <w:rPr>
          <w:b/>
          <w:bCs/>
          <w:color w:val="FF0000"/>
          <w:sz w:val="24"/>
          <w:szCs w:val="24"/>
        </w:rPr>
      </w:pPr>
    </w:p>
    <w:p w14:paraId="6A240F9D" w14:textId="6C5AB3F2" w:rsidR="00FD487C" w:rsidRPr="00DE0CC5" w:rsidRDefault="00DE0CC5" w:rsidP="00FD487C">
      <w:pPr>
        <w:rPr>
          <w:sz w:val="24"/>
          <w:szCs w:val="24"/>
        </w:rPr>
      </w:pPr>
      <w:r w:rsidRPr="00DE0CC5">
        <w:rPr>
          <w:sz w:val="24"/>
          <w:szCs w:val="24"/>
        </w:rPr>
        <w:t>Outside of your visit p</w:t>
      </w:r>
      <w:r w:rsidR="00FD487C" w:rsidRPr="00DE0CC5">
        <w:rPr>
          <w:sz w:val="24"/>
          <w:szCs w:val="24"/>
        </w:rPr>
        <w:t xml:space="preserve">lease </w:t>
      </w:r>
      <w:r w:rsidR="00BE7E7F" w:rsidRPr="00DE0CC5">
        <w:rPr>
          <w:sz w:val="24"/>
          <w:szCs w:val="24"/>
        </w:rPr>
        <w:t>ensure you</w:t>
      </w:r>
      <w:r w:rsidRPr="00DE0CC5">
        <w:rPr>
          <w:sz w:val="24"/>
          <w:szCs w:val="24"/>
        </w:rPr>
        <w:t xml:space="preserve"> </w:t>
      </w:r>
      <w:r w:rsidR="00FD487C" w:rsidRPr="00DE0CC5">
        <w:rPr>
          <w:sz w:val="24"/>
          <w:szCs w:val="24"/>
        </w:rPr>
        <w:t>maintain a 2 metres social distance from any other persons whilst on site</w:t>
      </w:r>
      <w:r w:rsidRPr="00DE0CC5">
        <w:rPr>
          <w:sz w:val="24"/>
          <w:szCs w:val="24"/>
        </w:rPr>
        <w:t xml:space="preserve"> and keep your face mask on</w:t>
      </w:r>
      <w:r w:rsidR="00FD487C" w:rsidRPr="00DE0CC5">
        <w:rPr>
          <w:sz w:val="24"/>
          <w:szCs w:val="24"/>
        </w:rPr>
        <w:t xml:space="preserve">. </w:t>
      </w:r>
    </w:p>
    <w:p w14:paraId="0477E36D" w14:textId="77777777" w:rsidR="00FD487C" w:rsidRPr="00DE0CC5" w:rsidRDefault="00FD487C" w:rsidP="00FD487C">
      <w:pPr>
        <w:rPr>
          <w:sz w:val="24"/>
          <w:szCs w:val="24"/>
        </w:rPr>
      </w:pPr>
    </w:p>
    <w:p w14:paraId="065C7F41" w14:textId="1AE3BB53" w:rsidR="00FD487C" w:rsidRPr="008620F3" w:rsidRDefault="00FD487C" w:rsidP="00FD487C">
      <w:pPr>
        <w:rPr>
          <w:b/>
          <w:bCs/>
          <w:color w:val="FF0000"/>
          <w:sz w:val="24"/>
          <w:szCs w:val="24"/>
        </w:rPr>
      </w:pPr>
      <w:r w:rsidRPr="008620F3">
        <w:rPr>
          <w:b/>
          <w:bCs/>
          <w:color w:val="FF0000"/>
          <w:sz w:val="24"/>
          <w:szCs w:val="24"/>
        </w:rPr>
        <w:lastRenderedPageBreak/>
        <w:t>Whilst rapid testing can reduce the risks around visiting</w:t>
      </w:r>
      <w:r w:rsidR="00E17EAF">
        <w:rPr>
          <w:b/>
          <w:bCs/>
          <w:color w:val="FF0000"/>
          <w:sz w:val="24"/>
          <w:szCs w:val="24"/>
        </w:rPr>
        <w:t>,</w:t>
      </w:r>
      <w:r w:rsidRPr="008620F3">
        <w:rPr>
          <w:b/>
          <w:bCs/>
          <w:color w:val="FF0000"/>
          <w:sz w:val="24"/>
          <w:szCs w:val="24"/>
        </w:rPr>
        <w:t xml:space="preserve"> it does not completely remove the risk of infection, good hand hygiene and social distancing remain of utmost importance.</w:t>
      </w:r>
    </w:p>
    <w:p w14:paraId="5FAA79ED" w14:textId="2A146512" w:rsidR="00DE0CC5" w:rsidRPr="008620F3" w:rsidRDefault="00DE0CC5" w:rsidP="00FD487C">
      <w:pPr>
        <w:rPr>
          <w:b/>
          <w:bCs/>
          <w:color w:val="FF0000"/>
          <w:sz w:val="24"/>
          <w:szCs w:val="24"/>
        </w:rPr>
      </w:pPr>
    </w:p>
    <w:p w14:paraId="258A8C00" w14:textId="26A93E95" w:rsidR="00FD487C" w:rsidRPr="008620F3" w:rsidRDefault="00DE0CC5" w:rsidP="00FD487C">
      <w:pPr>
        <w:rPr>
          <w:b/>
          <w:bCs/>
          <w:color w:val="FF0000"/>
          <w:sz w:val="24"/>
          <w:szCs w:val="24"/>
        </w:rPr>
      </w:pPr>
      <w:r w:rsidRPr="008620F3">
        <w:rPr>
          <w:b/>
          <w:bCs/>
          <w:color w:val="FF0000"/>
          <w:sz w:val="24"/>
          <w:szCs w:val="24"/>
        </w:rPr>
        <w:t xml:space="preserve">Visitors are advised to keep physical contact to a minimum. You may wish to hold hands but should bear in mind that any contact increases the risk of transmission. </w:t>
      </w:r>
      <w:r w:rsidR="00E17EAF">
        <w:rPr>
          <w:b/>
          <w:bCs/>
          <w:color w:val="FF0000"/>
          <w:sz w:val="24"/>
          <w:szCs w:val="24"/>
        </w:rPr>
        <w:t>C</w:t>
      </w:r>
      <w:r w:rsidRPr="008620F3">
        <w:rPr>
          <w:b/>
          <w:bCs/>
          <w:color w:val="FF0000"/>
          <w:sz w:val="24"/>
          <w:szCs w:val="24"/>
        </w:rPr>
        <w:t>lose physical contact s</w:t>
      </w:r>
      <w:r w:rsidR="00E17EAF">
        <w:rPr>
          <w:b/>
          <w:bCs/>
          <w:color w:val="FF0000"/>
          <w:sz w:val="24"/>
          <w:szCs w:val="24"/>
        </w:rPr>
        <w:t>hould be avoided.</w:t>
      </w:r>
    </w:p>
    <w:p w14:paraId="4AB3A0B9" w14:textId="77777777" w:rsidR="00DE0CC5" w:rsidRPr="00DE0CC5" w:rsidRDefault="00DE0CC5" w:rsidP="00FD487C">
      <w:pPr>
        <w:rPr>
          <w:sz w:val="24"/>
          <w:szCs w:val="24"/>
        </w:rPr>
      </w:pPr>
    </w:p>
    <w:p w14:paraId="4F2995FE" w14:textId="77777777" w:rsidR="00FD487C" w:rsidRPr="00DE0CC5" w:rsidRDefault="00FD487C" w:rsidP="00FD487C">
      <w:pPr>
        <w:rPr>
          <w:b/>
          <w:bCs/>
          <w:sz w:val="24"/>
          <w:szCs w:val="24"/>
          <w:u w:val="single"/>
        </w:rPr>
      </w:pPr>
      <w:r w:rsidRPr="00DE0CC5">
        <w:rPr>
          <w:b/>
          <w:bCs/>
          <w:sz w:val="24"/>
          <w:szCs w:val="24"/>
          <w:u w:val="single"/>
        </w:rPr>
        <w:t xml:space="preserve">Visiting areas: </w:t>
      </w:r>
    </w:p>
    <w:p w14:paraId="096C21BF" w14:textId="77777777" w:rsidR="00FD487C" w:rsidRPr="00DE0CC5" w:rsidRDefault="00FD487C" w:rsidP="00FD487C">
      <w:pPr>
        <w:rPr>
          <w:sz w:val="24"/>
          <w:szCs w:val="24"/>
        </w:rPr>
      </w:pPr>
    </w:p>
    <w:p w14:paraId="14574227" w14:textId="42CED803" w:rsidR="00FD487C" w:rsidRPr="00E17EAF" w:rsidRDefault="00DE0CC5" w:rsidP="00E17EAF">
      <w:pPr>
        <w:pStyle w:val="ListParagraph"/>
        <w:numPr>
          <w:ilvl w:val="0"/>
          <w:numId w:val="2"/>
        </w:numPr>
        <w:rPr>
          <w:sz w:val="24"/>
          <w:szCs w:val="24"/>
        </w:rPr>
      </w:pPr>
      <w:r w:rsidRPr="00E17EAF">
        <w:rPr>
          <w:sz w:val="24"/>
          <w:szCs w:val="24"/>
        </w:rPr>
        <w:t>Willow g</w:t>
      </w:r>
      <w:r w:rsidR="00FD487C" w:rsidRPr="00E17EAF">
        <w:rPr>
          <w:sz w:val="24"/>
          <w:szCs w:val="24"/>
        </w:rPr>
        <w:t xml:space="preserve">arden pod – </w:t>
      </w:r>
      <w:bookmarkStart w:id="0" w:name="_Hlk66789334"/>
      <w:r w:rsidR="00FD487C" w:rsidRPr="00E17EAF">
        <w:rPr>
          <w:sz w:val="24"/>
          <w:szCs w:val="24"/>
        </w:rPr>
        <w:t>F</w:t>
      </w:r>
      <w:r w:rsidR="00397412" w:rsidRPr="00E17EAF">
        <w:rPr>
          <w:sz w:val="24"/>
          <w:szCs w:val="24"/>
        </w:rPr>
        <w:t xml:space="preserve">ace to </w:t>
      </w:r>
      <w:bookmarkEnd w:id="0"/>
      <w:r w:rsidR="00BE7E7F" w:rsidRPr="00E17EAF">
        <w:rPr>
          <w:sz w:val="24"/>
          <w:szCs w:val="24"/>
        </w:rPr>
        <w:t>face or</w:t>
      </w:r>
      <w:r w:rsidR="00FD487C" w:rsidRPr="00E17EAF">
        <w:rPr>
          <w:sz w:val="24"/>
          <w:szCs w:val="24"/>
        </w:rPr>
        <w:t xml:space="preserve"> POD </w:t>
      </w:r>
    </w:p>
    <w:p w14:paraId="72919A9F" w14:textId="784DB677" w:rsidR="00FD487C" w:rsidRPr="00E17EAF" w:rsidRDefault="00FD487C" w:rsidP="00E17EAF">
      <w:pPr>
        <w:pStyle w:val="ListParagraph"/>
        <w:numPr>
          <w:ilvl w:val="0"/>
          <w:numId w:val="2"/>
        </w:numPr>
        <w:rPr>
          <w:sz w:val="24"/>
          <w:szCs w:val="24"/>
        </w:rPr>
      </w:pPr>
      <w:r w:rsidRPr="00E17EAF">
        <w:rPr>
          <w:sz w:val="24"/>
          <w:szCs w:val="24"/>
        </w:rPr>
        <w:t xml:space="preserve">Beach </w:t>
      </w:r>
      <w:r w:rsidR="00DE0CC5" w:rsidRPr="00E17EAF">
        <w:rPr>
          <w:sz w:val="24"/>
          <w:szCs w:val="24"/>
        </w:rPr>
        <w:t>H</w:t>
      </w:r>
      <w:r w:rsidRPr="00E17EAF">
        <w:rPr>
          <w:sz w:val="24"/>
          <w:szCs w:val="24"/>
        </w:rPr>
        <w:t xml:space="preserve">ouse breakout </w:t>
      </w:r>
      <w:r w:rsidR="00DE0CC5" w:rsidRPr="00E17EAF">
        <w:rPr>
          <w:sz w:val="24"/>
          <w:szCs w:val="24"/>
        </w:rPr>
        <w:t>area (on the unit)</w:t>
      </w:r>
      <w:r w:rsidRPr="00E17EAF">
        <w:rPr>
          <w:sz w:val="24"/>
          <w:szCs w:val="24"/>
        </w:rPr>
        <w:t xml:space="preserve">– </w:t>
      </w:r>
      <w:r w:rsidR="00397412" w:rsidRPr="00E17EAF">
        <w:rPr>
          <w:sz w:val="24"/>
          <w:szCs w:val="24"/>
        </w:rPr>
        <w:t xml:space="preserve">Face to face  </w:t>
      </w:r>
    </w:p>
    <w:p w14:paraId="56E5B867" w14:textId="648D4BCF" w:rsidR="00FD487C" w:rsidRPr="00E17EAF" w:rsidRDefault="00FD487C" w:rsidP="00E17EAF">
      <w:pPr>
        <w:pStyle w:val="ListParagraph"/>
        <w:numPr>
          <w:ilvl w:val="0"/>
          <w:numId w:val="2"/>
        </w:numPr>
        <w:rPr>
          <w:sz w:val="24"/>
          <w:szCs w:val="24"/>
        </w:rPr>
      </w:pPr>
      <w:r w:rsidRPr="00E17EAF">
        <w:rPr>
          <w:sz w:val="24"/>
          <w:szCs w:val="24"/>
        </w:rPr>
        <w:t xml:space="preserve">Activity </w:t>
      </w:r>
      <w:r w:rsidR="00DE0CC5" w:rsidRPr="00E17EAF">
        <w:rPr>
          <w:sz w:val="24"/>
          <w:szCs w:val="24"/>
        </w:rPr>
        <w:t>C</w:t>
      </w:r>
      <w:r w:rsidRPr="00E17EAF">
        <w:rPr>
          <w:sz w:val="24"/>
          <w:szCs w:val="24"/>
        </w:rPr>
        <w:t xml:space="preserve">entre –   </w:t>
      </w:r>
      <w:r w:rsidR="00397412" w:rsidRPr="00E17EAF">
        <w:rPr>
          <w:sz w:val="24"/>
          <w:szCs w:val="24"/>
        </w:rPr>
        <w:t xml:space="preserve">Face to face or window </w:t>
      </w:r>
    </w:p>
    <w:p w14:paraId="45E01DF6" w14:textId="3AC2599E" w:rsidR="00FD487C" w:rsidRPr="00E17EAF" w:rsidRDefault="00FD487C" w:rsidP="00E17EAF">
      <w:pPr>
        <w:pStyle w:val="ListParagraph"/>
        <w:numPr>
          <w:ilvl w:val="0"/>
          <w:numId w:val="2"/>
        </w:numPr>
        <w:rPr>
          <w:sz w:val="24"/>
          <w:szCs w:val="24"/>
        </w:rPr>
      </w:pPr>
      <w:r w:rsidRPr="00E17EAF">
        <w:rPr>
          <w:sz w:val="24"/>
          <w:szCs w:val="24"/>
        </w:rPr>
        <w:t xml:space="preserve">Coffee </w:t>
      </w:r>
      <w:r w:rsidR="00DE0CC5" w:rsidRPr="00E17EAF">
        <w:rPr>
          <w:sz w:val="24"/>
          <w:szCs w:val="24"/>
        </w:rPr>
        <w:t>S</w:t>
      </w:r>
      <w:r w:rsidRPr="00E17EAF">
        <w:rPr>
          <w:sz w:val="24"/>
          <w:szCs w:val="24"/>
        </w:rPr>
        <w:t xml:space="preserve">hop – </w:t>
      </w:r>
      <w:r w:rsidR="00397412" w:rsidRPr="00E17EAF">
        <w:rPr>
          <w:sz w:val="24"/>
          <w:szCs w:val="24"/>
        </w:rPr>
        <w:t xml:space="preserve">Face to face  </w:t>
      </w:r>
    </w:p>
    <w:p w14:paraId="41EA3857" w14:textId="1A4F5043" w:rsidR="00FD487C" w:rsidRPr="00E17EAF" w:rsidRDefault="00FD487C" w:rsidP="00E17EAF">
      <w:pPr>
        <w:pStyle w:val="ListParagraph"/>
        <w:numPr>
          <w:ilvl w:val="0"/>
          <w:numId w:val="2"/>
        </w:numPr>
        <w:rPr>
          <w:sz w:val="24"/>
          <w:szCs w:val="24"/>
        </w:rPr>
      </w:pPr>
      <w:r w:rsidRPr="00E17EAF">
        <w:rPr>
          <w:sz w:val="24"/>
          <w:szCs w:val="24"/>
        </w:rPr>
        <w:t xml:space="preserve">Library </w:t>
      </w:r>
      <w:r w:rsidR="00BE7E7F" w:rsidRPr="00E17EAF">
        <w:rPr>
          <w:sz w:val="24"/>
          <w:szCs w:val="24"/>
        </w:rPr>
        <w:t>– Face</w:t>
      </w:r>
      <w:r w:rsidR="00397412" w:rsidRPr="00E17EAF">
        <w:rPr>
          <w:sz w:val="24"/>
          <w:szCs w:val="24"/>
        </w:rPr>
        <w:t xml:space="preserve"> to face or </w:t>
      </w:r>
      <w:r w:rsidRPr="00E17EAF">
        <w:rPr>
          <w:sz w:val="24"/>
          <w:szCs w:val="24"/>
        </w:rPr>
        <w:t xml:space="preserve">POD </w:t>
      </w:r>
    </w:p>
    <w:p w14:paraId="51803081" w14:textId="492C9EEA" w:rsidR="00FD487C" w:rsidRPr="00E17EAF" w:rsidRDefault="00FD487C" w:rsidP="00E17EAF">
      <w:pPr>
        <w:pStyle w:val="ListParagraph"/>
        <w:numPr>
          <w:ilvl w:val="0"/>
          <w:numId w:val="2"/>
        </w:numPr>
        <w:rPr>
          <w:sz w:val="24"/>
          <w:szCs w:val="24"/>
        </w:rPr>
      </w:pPr>
      <w:r w:rsidRPr="00E17EAF">
        <w:rPr>
          <w:sz w:val="24"/>
          <w:szCs w:val="24"/>
        </w:rPr>
        <w:t>Balcombe</w:t>
      </w:r>
      <w:r w:rsidR="00FC6C1B" w:rsidRPr="00E17EAF">
        <w:rPr>
          <w:sz w:val="24"/>
          <w:szCs w:val="24"/>
        </w:rPr>
        <w:t xml:space="preserve"> Hall</w:t>
      </w:r>
      <w:r w:rsidRPr="00E17EAF">
        <w:rPr>
          <w:sz w:val="24"/>
          <w:szCs w:val="24"/>
        </w:rPr>
        <w:t xml:space="preserve"> – POD</w:t>
      </w:r>
    </w:p>
    <w:p w14:paraId="3DD1A8F8" w14:textId="78086428" w:rsidR="00FD487C" w:rsidRPr="00E17EAF" w:rsidRDefault="00FD487C" w:rsidP="00E17EAF">
      <w:pPr>
        <w:pStyle w:val="ListParagraph"/>
        <w:numPr>
          <w:ilvl w:val="0"/>
          <w:numId w:val="2"/>
        </w:numPr>
        <w:rPr>
          <w:sz w:val="24"/>
          <w:szCs w:val="24"/>
        </w:rPr>
      </w:pPr>
      <w:r w:rsidRPr="00E17EAF">
        <w:rPr>
          <w:sz w:val="24"/>
          <w:szCs w:val="24"/>
        </w:rPr>
        <w:t xml:space="preserve">Purple </w:t>
      </w:r>
      <w:r w:rsidR="00FC6C1B" w:rsidRPr="00E17EAF">
        <w:rPr>
          <w:sz w:val="24"/>
          <w:szCs w:val="24"/>
        </w:rPr>
        <w:t>R</w:t>
      </w:r>
      <w:r w:rsidRPr="00E17EAF">
        <w:rPr>
          <w:sz w:val="24"/>
          <w:szCs w:val="24"/>
        </w:rPr>
        <w:t xml:space="preserve">oom </w:t>
      </w:r>
      <w:r w:rsidR="00FC6C1B" w:rsidRPr="00E17EAF">
        <w:rPr>
          <w:sz w:val="24"/>
          <w:szCs w:val="24"/>
        </w:rPr>
        <w:t>Eventhall House</w:t>
      </w:r>
      <w:r w:rsidRPr="00E17EAF">
        <w:rPr>
          <w:sz w:val="24"/>
          <w:szCs w:val="24"/>
        </w:rPr>
        <w:t xml:space="preserve">– </w:t>
      </w:r>
      <w:r w:rsidR="00397412" w:rsidRPr="00E17EAF">
        <w:rPr>
          <w:sz w:val="24"/>
          <w:szCs w:val="24"/>
        </w:rPr>
        <w:t xml:space="preserve">Face to face  </w:t>
      </w:r>
    </w:p>
    <w:p w14:paraId="5390E73A" w14:textId="77777777" w:rsidR="008F6051" w:rsidRPr="00DE0CC5" w:rsidRDefault="008F6051" w:rsidP="00FD487C">
      <w:pPr>
        <w:rPr>
          <w:sz w:val="24"/>
          <w:szCs w:val="24"/>
        </w:rPr>
      </w:pPr>
    </w:p>
    <w:p w14:paraId="0B535493" w14:textId="49A450B0" w:rsidR="001D63B7" w:rsidRPr="00DE0CC5" w:rsidRDefault="008F6051" w:rsidP="001D63B7">
      <w:pPr>
        <w:rPr>
          <w:sz w:val="24"/>
          <w:szCs w:val="24"/>
        </w:rPr>
      </w:pPr>
      <w:r w:rsidRPr="00DE0CC5">
        <w:rPr>
          <w:sz w:val="24"/>
          <w:szCs w:val="24"/>
        </w:rPr>
        <w:t xml:space="preserve">Visits will be between 10am-12pm and 2pm-4pm in </w:t>
      </w:r>
      <w:r w:rsidR="00397412" w:rsidRPr="00DE0CC5">
        <w:rPr>
          <w:sz w:val="24"/>
          <w:szCs w:val="24"/>
        </w:rPr>
        <w:t xml:space="preserve">the </w:t>
      </w:r>
      <w:r w:rsidRPr="00DE0CC5">
        <w:rPr>
          <w:sz w:val="24"/>
          <w:szCs w:val="24"/>
        </w:rPr>
        <w:t xml:space="preserve">allocated </w:t>
      </w:r>
      <w:r w:rsidR="00E17EAF" w:rsidRPr="00DE0CC5">
        <w:rPr>
          <w:sz w:val="24"/>
          <w:szCs w:val="24"/>
        </w:rPr>
        <w:t>slots.</w:t>
      </w:r>
      <w:r w:rsidRPr="00DE0CC5">
        <w:rPr>
          <w:sz w:val="24"/>
          <w:szCs w:val="24"/>
        </w:rPr>
        <w:t xml:space="preserve"> </w:t>
      </w:r>
    </w:p>
    <w:p w14:paraId="2F4BFF59" w14:textId="77777777" w:rsidR="00FD487C" w:rsidRPr="00DE0CC5" w:rsidRDefault="00FD487C" w:rsidP="00FD487C">
      <w:pPr>
        <w:rPr>
          <w:sz w:val="24"/>
          <w:szCs w:val="24"/>
        </w:rPr>
      </w:pPr>
    </w:p>
    <w:p w14:paraId="118FB73A" w14:textId="64937E84" w:rsidR="00FD487C" w:rsidRPr="00DE0CC5" w:rsidRDefault="00FD487C" w:rsidP="00FD487C">
      <w:pPr>
        <w:rPr>
          <w:sz w:val="24"/>
          <w:szCs w:val="24"/>
        </w:rPr>
      </w:pPr>
      <w:r w:rsidRPr="00DE0CC5">
        <w:rPr>
          <w:sz w:val="24"/>
          <w:szCs w:val="24"/>
        </w:rPr>
        <w:t xml:space="preserve">Instructions on visiting location, directions and guidance </w:t>
      </w:r>
      <w:r w:rsidR="00BE7E7F" w:rsidRPr="00DE0CC5">
        <w:rPr>
          <w:sz w:val="24"/>
          <w:szCs w:val="24"/>
        </w:rPr>
        <w:t>will be</w:t>
      </w:r>
      <w:r w:rsidRPr="00DE0CC5">
        <w:rPr>
          <w:sz w:val="24"/>
          <w:szCs w:val="24"/>
        </w:rPr>
        <w:t xml:space="preserve"> provided at</w:t>
      </w:r>
      <w:r w:rsidR="00397412" w:rsidRPr="00DE0CC5">
        <w:rPr>
          <w:sz w:val="24"/>
          <w:szCs w:val="24"/>
        </w:rPr>
        <w:t xml:space="preserve"> </w:t>
      </w:r>
      <w:r w:rsidR="00BE7E7F" w:rsidRPr="00DE0CC5">
        <w:rPr>
          <w:sz w:val="24"/>
          <w:szCs w:val="24"/>
        </w:rPr>
        <w:t>the time</w:t>
      </w:r>
      <w:r w:rsidRPr="00DE0CC5">
        <w:rPr>
          <w:sz w:val="24"/>
          <w:szCs w:val="24"/>
        </w:rPr>
        <w:t xml:space="preserve"> of booking your visit. </w:t>
      </w:r>
    </w:p>
    <w:p w14:paraId="5174E0E5" w14:textId="77777777" w:rsidR="00FD487C" w:rsidRPr="00DE0CC5" w:rsidRDefault="00FD487C" w:rsidP="00FD487C">
      <w:pPr>
        <w:rPr>
          <w:sz w:val="24"/>
          <w:szCs w:val="24"/>
        </w:rPr>
      </w:pPr>
    </w:p>
    <w:p w14:paraId="0BE48D35" w14:textId="77777777" w:rsidR="00FD487C" w:rsidRPr="00DE0CC5" w:rsidRDefault="00FD487C" w:rsidP="00FD487C">
      <w:pPr>
        <w:rPr>
          <w:sz w:val="24"/>
          <w:szCs w:val="24"/>
        </w:rPr>
      </w:pPr>
      <w:r w:rsidRPr="00DE0CC5">
        <w:rPr>
          <w:sz w:val="24"/>
          <w:szCs w:val="24"/>
        </w:rPr>
        <w:t>We kindly ask that you do not enter the building at any point other than the visiting points you have been allocated.</w:t>
      </w:r>
    </w:p>
    <w:p w14:paraId="5A09DFD4" w14:textId="77777777" w:rsidR="00FD487C" w:rsidRPr="00DE0CC5" w:rsidRDefault="00FD487C" w:rsidP="00FD487C">
      <w:pPr>
        <w:rPr>
          <w:sz w:val="24"/>
          <w:szCs w:val="24"/>
        </w:rPr>
      </w:pPr>
    </w:p>
    <w:p w14:paraId="47DC9CFC" w14:textId="1D8F6FA2" w:rsidR="00FD487C" w:rsidRPr="00DE0CC5" w:rsidRDefault="00FD487C" w:rsidP="00FD487C">
      <w:pPr>
        <w:rPr>
          <w:sz w:val="24"/>
          <w:szCs w:val="24"/>
        </w:rPr>
      </w:pPr>
      <w:r w:rsidRPr="00DE0CC5">
        <w:rPr>
          <w:sz w:val="24"/>
          <w:szCs w:val="24"/>
        </w:rPr>
        <w:t>We also ask that if you would like to bring any gifts or supplies with you to your POD visit</w:t>
      </w:r>
      <w:r w:rsidR="00B55BD7">
        <w:rPr>
          <w:sz w:val="24"/>
          <w:szCs w:val="24"/>
        </w:rPr>
        <w:t>,</w:t>
      </w:r>
      <w:r w:rsidRPr="00DE0CC5">
        <w:rPr>
          <w:sz w:val="24"/>
          <w:szCs w:val="24"/>
        </w:rPr>
        <w:t xml:space="preserve"> please leave </w:t>
      </w:r>
      <w:r w:rsidR="00B55BD7">
        <w:rPr>
          <w:sz w:val="24"/>
          <w:szCs w:val="24"/>
        </w:rPr>
        <w:t xml:space="preserve">these </w:t>
      </w:r>
      <w:r w:rsidRPr="00DE0CC5">
        <w:rPr>
          <w:sz w:val="24"/>
          <w:szCs w:val="24"/>
        </w:rPr>
        <w:t xml:space="preserve">at the Eventhall </w:t>
      </w:r>
      <w:r w:rsidR="00B55BD7">
        <w:rPr>
          <w:sz w:val="24"/>
          <w:szCs w:val="24"/>
        </w:rPr>
        <w:t>H</w:t>
      </w:r>
      <w:r w:rsidRPr="00DE0CC5">
        <w:rPr>
          <w:sz w:val="24"/>
          <w:szCs w:val="24"/>
        </w:rPr>
        <w:t>ouse reception.</w:t>
      </w:r>
    </w:p>
    <w:p w14:paraId="757F48A2" w14:textId="77777777" w:rsidR="00FD487C" w:rsidRPr="00DE0CC5" w:rsidRDefault="00FD487C" w:rsidP="00FD487C">
      <w:pPr>
        <w:rPr>
          <w:sz w:val="24"/>
          <w:szCs w:val="24"/>
        </w:rPr>
      </w:pPr>
    </w:p>
    <w:p w14:paraId="2F126DEE" w14:textId="48CB83E8" w:rsidR="00FD487C" w:rsidRPr="00DE0CC5" w:rsidRDefault="00FD487C" w:rsidP="00FD487C">
      <w:pPr>
        <w:rPr>
          <w:b/>
          <w:bCs/>
          <w:i/>
          <w:iCs/>
          <w:sz w:val="24"/>
          <w:szCs w:val="24"/>
        </w:rPr>
      </w:pPr>
      <w:r w:rsidRPr="00DE0CC5">
        <w:rPr>
          <w:b/>
          <w:bCs/>
          <w:i/>
          <w:iCs/>
          <w:sz w:val="24"/>
          <w:szCs w:val="24"/>
        </w:rPr>
        <w:t xml:space="preserve">Whilst it is not a condition of visiting that you should have been vaccinated, it is strongly recommended that all visitors and residents take up the opportunity to be vaccinated when they are invited to do so through the </w:t>
      </w:r>
      <w:r w:rsidR="00B55BD7">
        <w:rPr>
          <w:b/>
          <w:bCs/>
          <w:i/>
          <w:iCs/>
          <w:sz w:val="24"/>
          <w:szCs w:val="24"/>
        </w:rPr>
        <w:t>N</w:t>
      </w:r>
      <w:r w:rsidRPr="00DE0CC5">
        <w:rPr>
          <w:b/>
          <w:bCs/>
          <w:i/>
          <w:iCs/>
          <w:sz w:val="24"/>
          <w:szCs w:val="24"/>
        </w:rPr>
        <w:t xml:space="preserve">ational </w:t>
      </w:r>
      <w:r w:rsidR="00B55BD7">
        <w:rPr>
          <w:b/>
          <w:bCs/>
          <w:i/>
          <w:iCs/>
          <w:sz w:val="24"/>
          <w:szCs w:val="24"/>
        </w:rPr>
        <w:t>P</w:t>
      </w:r>
      <w:r w:rsidRPr="00DE0CC5">
        <w:rPr>
          <w:b/>
          <w:bCs/>
          <w:i/>
          <w:iCs/>
          <w:sz w:val="24"/>
          <w:szCs w:val="24"/>
        </w:rPr>
        <w:t>rogramme.</w:t>
      </w:r>
    </w:p>
    <w:p w14:paraId="71101FB2" w14:textId="77777777" w:rsidR="00FD487C" w:rsidRPr="00DE0CC5" w:rsidRDefault="00FD487C" w:rsidP="00FD487C">
      <w:pPr>
        <w:rPr>
          <w:b/>
          <w:bCs/>
          <w:i/>
          <w:iCs/>
          <w:sz w:val="24"/>
          <w:szCs w:val="24"/>
        </w:rPr>
      </w:pPr>
    </w:p>
    <w:p w14:paraId="73BBE594" w14:textId="11A1819C" w:rsidR="00FD487C" w:rsidRDefault="00E17EAF">
      <w:pPr>
        <w:rPr>
          <w:sz w:val="24"/>
          <w:szCs w:val="24"/>
        </w:rPr>
      </w:pPr>
      <w:r>
        <w:rPr>
          <w:sz w:val="24"/>
          <w:szCs w:val="24"/>
        </w:rPr>
        <w:t>We will regularly update these instructions as the guideline</w:t>
      </w:r>
      <w:r w:rsidR="005D0C2F">
        <w:rPr>
          <w:sz w:val="24"/>
          <w:szCs w:val="24"/>
        </w:rPr>
        <w:t>s</w:t>
      </w:r>
      <w:r>
        <w:rPr>
          <w:sz w:val="24"/>
          <w:szCs w:val="24"/>
        </w:rPr>
        <w:t xml:space="preserve"> </w:t>
      </w:r>
      <w:r w:rsidR="00D11488">
        <w:rPr>
          <w:sz w:val="24"/>
          <w:szCs w:val="24"/>
        </w:rPr>
        <w:t>change.</w:t>
      </w:r>
    </w:p>
    <w:p w14:paraId="299911D6" w14:textId="704E0399" w:rsidR="004F677E" w:rsidRDefault="004F677E">
      <w:pPr>
        <w:rPr>
          <w:sz w:val="24"/>
          <w:szCs w:val="24"/>
        </w:rPr>
      </w:pPr>
    </w:p>
    <w:p w14:paraId="7BED0202" w14:textId="7FD6CD10" w:rsidR="004F677E" w:rsidRDefault="005D0C2F">
      <w:pPr>
        <w:rPr>
          <w:sz w:val="24"/>
          <w:szCs w:val="24"/>
        </w:rPr>
      </w:pPr>
      <w:r>
        <w:rPr>
          <w:sz w:val="24"/>
          <w:szCs w:val="24"/>
        </w:rPr>
        <w:t xml:space="preserve">We recognise that implementing </w:t>
      </w:r>
      <w:r w:rsidR="0074618E">
        <w:rPr>
          <w:sz w:val="24"/>
          <w:szCs w:val="24"/>
        </w:rPr>
        <w:t>all</w:t>
      </w:r>
      <w:r>
        <w:rPr>
          <w:sz w:val="24"/>
          <w:szCs w:val="24"/>
        </w:rPr>
        <w:t xml:space="preserve"> the Government </w:t>
      </w:r>
      <w:r w:rsidR="0074618E">
        <w:rPr>
          <w:sz w:val="24"/>
          <w:szCs w:val="24"/>
        </w:rPr>
        <w:t>and PHE</w:t>
      </w:r>
      <w:r>
        <w:rPr>
          <w:sz w:val="24"/>
          <w:szCs w:val="24"/>
        </w:rPr>
        <w:t xml:space="preserve"> guidelines is going to be complex and labour intensive for all </w:t>
      </w:r>
      <w:r w:rsidR="0074618E">
        <w:rPr>
          <w:sz w:val="24"/>
          <w:szCs w:val="24"/>
        </w:rPr>
        <w:t>concerned. As with every new system there will be teething problems and we will endeavour to learn, adapt, and improve as we go along. We need your support, patience and understanding with this.</w:t>
      </w:r>
    </w:p>
    <w:p w14:paraId="6E85E468" w14:textId="219864E4" w:rsidR="0074618E" w:rsidRDefault="0074618E">
      <w:pPr>
        <w:rPr>
          <w:sz w:val="24"/>
          <w:szCs w:val="24"/>
        </w:rPr>
      </w:pPr>
    </w:p>
    <w:p w14:paraId="6E634316" w14:textId="210DD359" w:rsidR="0074618E" w:rsidRDefault="0074618E">
      <w:pPr>
        <w:rPr>
          <w:sz w:val="24"/>
          <w:szCs w:val="24"/>
        </w:rPr>
      </w:pPr>
      <w:r>
        <w:rPr>
          <w:sz w:val="24"/>
          <w:szCs w:val="24"/>
        </w:rPr>
        <w:t xml:space="preserve">Our </w:t>
      </w:r>
      <w:r w:rsidR="00812467">
        <w:rPr>
          <w:sz w:val="24"/>
          <w:szCs w:val="24"/>
        </w:rPr>
        <w:t>aim</w:t>
      </w:r>
      <w:r>
        <w:rPr>
          <w:sz w:val="24"/>
          <w:szCs w:val="24"/>
        </w:rPr>
        <w:t xml:space="preserve"> is to enjoy a summer with no restrictions and a return </w:t>
      </w:r>
      <w:r w:rsidR="00812467">
        <w:rPr>
          <w:sz w:val="24"/>
          <w:szCs w:val="24"/>
        </w:rPr>
        <w:t>to village life.</w:t>
      </w:r>
    </w:p>
    <w:p w14:paraId="36C54AE4" w14:textId="49D6CB51" w:rsidR="00812467" w:rsidRDefault="00812467">
      <w:pPr>
        <w:rPr>
          <w:sz w:val="24"/>
          <w:szCs w:val="24"/>
        </w:rPr>
      </w:pPr>
    </w:p>
    <w:p w14:paraId="5042CEFF" w14:textId="2A71C02B" w:rsidR="00812467" w:rsidRPr="00812467" w:rsidRDefault="00812467">
      <w:pPr>
        <w:rPr>
          <w:b/>
          <w:bCs/>
          <w:sz w:val="24"/>
          <w:szCs w:val="24"/>
        </w:rPr>
      </w:pPr>
      <w:r w:rsidRPr="00812467">
        <w:rPr>
          <w:b/>
          <w:bCs/>
          <w:sz w:val="24"/>
          <w:szCs w:val="24"/>
        </w:rPr>
        <w:t>Mark Cunningham</w:t>
      </w:r>
    </w:p>
    <w:p w14:paraId="68E60C5B" w14:textId="536F43AF" w:rsidR="00812467" w:rsidRPr="00812467" w:rsidRDefault="00812467">
      <w:pPr>
        <w:rPr>
          <w:b/>
          <w:bCs/>
          <w:sz w:val="24"/>
          <w:szCs w:val="24"/>
        </w:rPr>
      </w:pPr>
      <w:r w:rsidRPr="00812467">
        <w:rPr>
          <w:b/>
          <w:bCs/>
          <w:sz w:val="24"/>
          <w:szCs w:val="24"/>
        </w:rPr>
        <w:t>Chief Executive</w:t>
      </w:r>
    </w:p>
    <w:sectPr w:rsidR="00812467" w:rsidRPr="0081246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A2708" w14:textId="77777777" w:rsidR="00E17EAF" w:rsidRDefault="00E17EAF" w:rsidP="00E17EAF">
      <w:r>
        <w:separator/>
      </w:r>
    </w:p>
  </w:endnote>
  <w:endnote w:type="continuationSeparator" w:id="0">
    <w:p w14:paraId="4BFFFA0C" w14:textId="77777777" w:rsidR="00E17EAF" w:rsidRDefault="00E17EAF" w:rsidP="00E1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5B16E" w14:textId="77777777" w:rsidR="00E17EAF" w:rsidRDefault="00E17EAF" w:rsidP="00E17EAF">
      <w:r>
        <w:separator/>
      </w:r>
    </w:p>
  </w:footnote>
  <w:footnote w:type="continuationSeparator" w:id="0">
    <w:p w14:paraId="531B1727" w14:textId="77777777" w:rsidR="00E17EAF" w:rsidRDefault="00E17EAF" w:rsidP="00E17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F4377" w14:textId="78A64DAF" w:rsidR="00E17EAF" w:rsidRDefault="00E17EAF" w:rsidP="00E17EAF">
    <w:pPr>
      <w:pStyle w:val="Header"/>
      <w:jc w:val="center"/>
    </w:pPr>
    <w:r>
      <w:rPr>
        <w:noProof/>
      </w:rPr>
      <w:drawing>
        <wp:inline distT="0" distB="0" distL="0" distR="0" wp14:anchorId="63BF731A" wp14:editId="3176D752">
          <wp:extent cx="597535" cy="847308"/>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6875" cy="874732"/>
                  </a:xfrm>
                  <a:prstGeom prst="rect">
                    <a:avLst/>
                  </a:prstGeom>
                </pic:spPr>
              </pic:pic>
            </a:graphicData>
          </a:graphic>
        </wp:inline>
      </w:drawing>
    </w:r>
  </w:p>
  <w:p w14:paraId="075A1D3A" w14:textId="77777777" w:rsidR="00E17EAF" w:rsidRDefault="00E17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23C3A"/>
    <w:multiLevelType w:val="hybridMultilevel"/>
    <w:tmpl w:val="9B98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10217"/>
    <w:multiLevelType w:val="hybridMultilevel"/>
    <w:tmpl w:val="BAFA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7C"/>
    <w:rsid w:val="000E1AB2"/>
    <w:rsid w:val="001D63B7"/>
    <w:rsid w:val="00245F50"/>
    <w:rsid w:val="00397412"/>
    <w:rsid w:val="004F677E"/>
    <w:rsid w:val="00505FFD"/>
    <w:rsid w:val="005D0C2F"/>
    <w:rsid w:val="0074618E"/>
    <w:rsid w:val="00812467"/>
    <w:rsid w:val="00853E10"/>
    <w:rsid w:val="008620F3"/>
    <w:rsid w:val="008F6051"/>
    <w:rsid w:val="009271C0"/>
    <w:rsid w:val="00942407"/>
    <w:rsid w:val="00B55BD7"/>
    <w:rsid w:val="00BE7E7F"/>
    <w:rsid w:val="00C63134"/>
    <w:rsid w:val="00D11488"/>
    <w:rsid w:val="00D80400"/>
    <w:rsid w:val="00DE0CC5"/>
    <w:rsid w:val="00E17EAF"/>
    <w:rsid w:val="00FC6C1B"/>
    <w:rsid w:val="00FD4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1E6C2"/>
  <w15:chartTrackingRefBased/>
  <w15:docId w15:val="{8B423FCA-204C-4A87-800E-79B9555F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7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487C"/>
    <w:rPr>
      <w:color w:val="0563C1"/>
      <w:u w:val="single"/>
    </w:rPr>
  </w:style>
  <w:style w:type="character" w:styleId="FollowedHyperlink">
    <w:name w:val="FollowedHyperlink"/>
    <w:basedOn w:val="DefaultParagraphFont"/>
    <w:uiPriority w:val="99"/>
    <w:semiHidden/>
    <w:unhideWhenUsed/>
    <w:rsid w:val="00B55BD7"/>
    <w:rPr>
      <w:color w:val="954F72" w:themeColor="followedHyperlink"/>
      <w:u w:val="single"/>
    </w:rPr>
  </w:style>
  <w:style w:type="paragraph" w:styleId="Header">
    <w:name w:val="header"/>
    <w:basedOn w:val="Normal"/>
    <w:link w:val="HeaderChar"/>
    <w:uiPriority w:val="99"/>
    <w:unhideWhenUsed/>
    <w:rsid w:val="00E17EAF"/>
    <w:pPr>
      <w:tabs>
        <w:tab w:val="center" w:pos="4513"/>
        <w:tab w:val="right" w:pos="9026"/>
      </w:tabs>
    </w:pPr>
  </w:style>
  <w:style w:type="character" w:customStyle="1" w:styleId="HeaderChar">
    <w:name w:val="Header Char"/>
    <w:basedOn w:val="DefaultParagraphFont"/>
    <w:link w:val="Header"/>
    <w:uiPriority w:val="99"/>
    <w:rsid w:val="00E17EAF"/>
    <w:rPr>
      <w:rFonts w:ascii="Calibri" w:hAnsi="Calibri" w:cs="Calibri"/>
    </w:rPr>
  </w:style>
  <w:style w:type="paragraph" w:styleId="Footer">
    <w:name w:val="footer"/>
    <w:basedOn w:val="Normal"/>
    <w:link w:val="FooterChar"/>
    <w:uiPriority w:val="99"/>
    <w:unhideWhenUsed/>
    <w:rsid w:val="00E17EAF"/>
    <w:pPr>
      <w:tabs>
        <w:tab w:val="center" w:pos="4513"/>
        <w:tab w:val="right" w:pos="9026"/>
      </w:tabs>
    </w:pPr>
  </w:style>
  <w:style w:type="character" w:customStyle="1" w:styleId="FooterChar">
    <w:name w:val="Footer Char"/>
    <w:basedOn w:val="DefaultParagraphFont"/>
    <w:link w:val="Footer"/>
    <w:uiPriority w:val="99"/>
    <w:rsid w:val="00E17EAF"/>
    <w:rPr>
      <w:rFonts w:ascii="Calibri" w:hAnsi="Calibri" w:cs="Calibri"/>
    </w:rPr>
  </w:style>
  <w:style w:type="paragraph" w:styleId="ListParagraph">
    <w:name w:val="List Paragraph"/>
    <w:basedOn w:val="Normal"/>
    <w:uiPriority w:val="34"/>
    <w:qFormat/>
    <w:rsid w:val="00E17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917239">
      <w:bodyDiv w:val="1"/>
      <w:marLeft w:val="0"/>
      <w:marRight w:val="0"/>
      <w:marTop w:val="0"/>
      <w:marBottom w:val="0"/>
      <w:divBdr>
        <w:top w:val="none" w:sz="0" w:space="0" w:color="auto"/>
        <w:left w:val="none" w:sz="0" w:space="0" w:color="auto"/>
        <w:bottom w:val="none" w:sz="0" w:space="0" w:color="auto"/>
        <w:right w:val="none" w:sz="0" w:space="0" w:color="auto"/>
      </w:divBdr>
    </w:div>
    <w:div w:id="1725524262">
      <w:bodyDiv w:val="1"/>
      <w:marLeft w:val="0"/>
      <w:marRight w:val="0"/>
      <w:marTop w:val="0"/>
      <w:marBottom w:val="0"/>
      <w:divBdr>
        <w:top w:val="none" w:sz="0" w:space="0" w:color="auto"/>
        <w:left w:val="none" w:sz="0" w:space="0" w:color="auto"/>
        <w:bottom w:val="none" w:sz="0" w:space="0" w:color="auto"/>
        <w:right w:val="none" w:sz="0" w:space="0" w:color="auto"/>
      </w:divBdr>
    </w:div>
    <w:div w:id="1784226527">
      <w:bodyDiv w:val="1"/>
      <w:marLeft w:val="0"/>
      <w:marRight w:val="0"/>
      <w:marTop w:val="0"/>
      <w:marBottom w:val="0"/>
      <w:divBdr>
        <w:top w:val="none" w:sz="0" w:space="0" w:color="auto"/>
        <w:left w:val="none" w:sz="0" w:space="0" w:color="auto"/>
        <w:bottom w:val="none" w:sz="0" w:space="0" w:color="auto"/>
        <w:right w:val="none" w:sz="0" w:space="0" w:color="auto"/>
      </w:divBdr>
    </w:div>
    <w:div w:id="20832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covid-19-stay-at-home-guidance/stay-at-home-guidance-for-households-with-possible-coronavirus-covid-19-inf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Johnson</dc:creator>
  <cp:keywords/>
  <dc:description/>
  <cp:lastModifiedBy>Mark Cunningham</cp:lastModifiedBy>
  <cp:revision>6</cp:revision>
  <dcterms:created xsi:type="dcterms:W3CDTF">2021-03-17T15:49:00Z</dcterms:created>
  <dcterms:modified xsi:type="dcterms:W3CDTF">2021-03-18T15:08:00Z</dcterms:modified>
</cp:coreProperties>
</file>